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04D6" w14:textId="77777777" w:rsidR="00CD6647" w:rsidRDefault="00CD6647" w:rsidP="24A4130D">
      <w:pPr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  <w:r w:rsidRPr="558BCCD5">
        <w:rPr>
          <w:rFonts w:eastAsiaTheme="minorEastAsia"/>
          <w:sz w:val="24"/>
          <w:szCs w:val="24"/>
        </w:rPr>
        <w:t>Sheridan Technical College &amp; Technical High School</w:t>
      </w:r>
    </w:p>
    <w:p w14:paraId="2C92577E" w14:textId="1AD37900" w:rsidR="00CD6647" w:rsidRDefault="2187D092" w:rsidP="24A4130D">
      <w:pPr>
        <w:jc w:val="center"/>
        <w:rPr>
          <w:rFonts w:eastAsiaTheme="minorEastAsia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 xml:space="preserve">School Advisory Council </w:t>
      </w:r>
      <w:r w:rsidR="70E9357C" w:rsidRPr="7ACB59CF">
        <w:rPr>
          <w:rFonts w:eastAsiaTheme="minorEastAsia"/>
          <w:sz w:val="24"/>
          <w:szCs w:val="24"/>
        </w:rPr>
        <w:t>September 22, 2021</w:t>
      </w:r>
    </w:p>
    <w:p w14:paraId="053336C6" w14:textId="4601306F" w:rsidR="00CD6647" w:rsidRDefault="2187D092" w:rsidP="24A4130D">
      <w:pPr>
        <w:jc w:val="center"/>
        <w:rPr>
          <w:rFonts w:eastAsiaTheme="minorEastAsia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>11:3</w:t>
      </w:r>
      <w:r w:rsidR="318628EC" w:rsidRPr="7ACB59CF">
        <w:rPr>
          <w:rFonts w:eastAsiaTheme="minorEastAsia"/>
          <w:sz w:val="24"/>
          <w:szCs w:val="24"/>
        </w:rPr>
        <w:t>0</w:t>
      </w:r>
      <w:r w:rsidRPr="7ACB59CF">
        <w:rPr>
          <w:rFonts w:eastAsiaTheme="minorEastAsia"/>
          <w:sz w:val="24"/>
          <w:szCs w:val="24"/>
        </w:rPr>
        <w:t xml:space="preserve"> – </w:t>
      </w:r>
      <w:r w:rsidR="0543DD70" w:rsidRPr="7ACB59CF">
        <w:rPr>
          <w:rFonts w:eastAsiaTheme="minorEastAsia"/>
          <w:sz w:val="24"/>
          <w:szCs w:val="24"/>
        </w:rPr>
        <w:t>1:</w:t>
      </w:r>
      <w:r w:rsidR="78EEBC33" w:rsidRPr="7ACB59CF">
        <w:rPr>
          <w:rFonts w:eastAsiaTheme="minorEastAsia"/>
          <w:sz w:val="24"/>
          <w:szCs w:val="24"/>
        </w:rPr>
        <w:t>22</w:t>
      </w:r>
      <w:r w:rsidRPr="7ACB59CF">
        <w:rPr>
          <w:rFonts w:eastAsiaTheme="minorEastAsia"/>
          <w:sz w:val="24"/>
          <w:szCs w:val="24"/>
        </w:rPr>
        <w:t>Minutes</w:t>
      </w:r>
    </w:p>
    <w:p w14:paraId="18C8EDAC" w14:textId="1BEFAE70" w:rsidR="00CD6647" w:rsidRDefault="40C85F86" w:rsidP="5A1B9E24">
      <w:pPr>
        <w:rPr>
          <w:rFonts w:eastAsiaTheme="minorEastAsia"/>
          <w:b/>
          <w:bCs/>
          <w:i/>
          <w:iCs/>
          <w:sz w:val="24"/>
          <w:szCs w:val="24"/>
        </w:rPr>
      </w:pPr>
      <w:r w:rsidRPr="5A1B9E24">
        <w:rPr>
          <w:rFonts w:eastAsiaTheme="minorEastAsia"/>
          <w:b/>
          <w:bCs/>
          <w:i/>
          <w:iCs/>
          <w:sz w:val="24"/>
          <w:szCs w:val="24"/>
        </w:rPr>
        <w:t xml:space="preserve">Members </w:t>
      </w:r>
      <w:r w:rsidR="00CD6647" w:rsidRPr="5A1B9E24">
        <w:rPr>
          <w:rFonts w:eastAsiaTheme="minorEastAsia"/>
          <w:b/>
          <w:bCs/>
          <w:i/>
          <w:iCs/>
          <w:sz w:val="24"/>
          <w:szCs w:val="24"/>
        </w:rPr>
        <w:t>in Attendance:</w:t>
      </w:r>
    </w:p>
    <w:p w14:paraId="411471C8" w14:textId="6B37DC95" w:rsidR="00CD6647" w:rsidRDefault="2187D092" w:rsidP="46A40D72">
      <w:pPr>
        <w:rPr>
          <w:rFonts w:eastAsiaTheme="minorEastAsia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>Darren Stokes; Elizabeth</w:t>
      </w:r>
      <w:r w:rsidR="17B49AE2" w:rsidRPr="7ACB59CF">
        <w:rPr>
          <w:rFonts w:eastAsiaTheme="minorEastAsia"/>
          <w:sz w:val="24"/>
          <w:szCs w:val="24"/>
        </w:rPr>
        <w:t xml:space="preserve"> </w:t>
      </w:r>
      <w:r w:rsidRPr="7ACB59CF">
        <w:rPr>
          <w:rFonts w:eastAsiaTheme="minorEastAsia"/>
          <w:sz w:val="24"/>
          <w:szCs w:val="24"/>
        </w:rPr>
        <w:t>Henry;</w:t>
      </w:r>
      <w:r w:rsidR="28F2A04A" w:rsidRPr="7ACB59CF">
        <w:rPr>
          <w:rFonts w:eastAsiaTheme="minorEastAsia"/>
          <w:sz w:val="24"/>
          <w:szCs w:val="24"/>
        </w:rPr>
        <w:t xml:space="preserve"> Wendy Payne</w:t>
      </w:r>
      <w:r w:rsidRPr="7ACB59CF">
        <w:rPr>
          <w:rFonts w:eastAsiaTheme="minorEastAsia"/>
          <w:sz w:val="24"/>
          <w:szCs w:val="24"/>
        </w:rPr>
        <w:t>; Tammy Clabo</w:t>
      </w:r>
      <w:r w:rsidR="2CBD5ED7" w:rsidRPr="7ACB59CF">
        <w:rPr>
          <w:rFonts w:eastAsiaTheme="minorEastAsia"/>
          <w:sz w:val="24"/>
          <w:szCs w:val="24"/>
        </w:rPr>
        <w:t xml:space="preserve">; Thomas Moncilovich; </w:t>
      </w:r>
      <w:r w:rsidR="562DF20E" w:rsidRPr="7ACB59CF">
        <w:rPr>
          <w:rFonts w:eastAsiaTheme="minorEastAsia"/>
          <w:sz w:val="24"/>
          <w:szCs w:val="24"/>
        </w:rPr>
        <w:t>Clara</w:t>
      </w:r>
      <w:r w:rsidR="70A24729" w:rsidRPr="7ACB59CF">
        <w:rPr>
          <w:rFonts w:eastAsiaTheme="minorEastAsia"/>
          <w:sz w:val="24"/>
          <w:szCs w:val="24"/>
        </w:rPr>
        <w:t xml:space="preserve"> </w:t>
      </w:r>
      <w:r w:rsidR="026ACBE0" w:rsidRPr="7ACB59CF">
        <w:rPr>
          <w:rFonts w:eastAsiaTheme="minorEastAsia"/>
          <w:sz w:val="24"/>
          <w:szCs w:val="24"/>
        </w:rPr>
        <w:t>Gilbert;</w:t>
      </w:r>
      <w:r w:rsidR="20CBB0F7" w:rsidRPr="7ACB59CF">
        <w:rPr>
          <w:rFonts w:eastAsiaTheme="minorEastAsia"/>
          <w:sz w:val="24"/>
          <w:szCs w:val="24"/>
        </w:rPr>
        <w:t xml:space="preserve"> Luis Arrante; </w:t>
      </w:r>
      <w:r w:rsidR="10AFDBB9" w:rsidRPr="7ACB59CF">
        <w:rPr>
          <w:rFonts w:eastAsiaTheme="minorEastAsia"/>
          <w:sz w:val="24"/>
          <w:szCs w:val="24"/>
        </w:rPr>
        <w:t xml:space="preserve"> </w:t>
      </w:r>
      <w:r w:rsidR="2F7D9FF8" w:rsidRPr="7ACB59CF">
        <w:rPr>
          <w:rFonts w:eastAsiaTheme="minorEastAsia"/>
          <w:sz w:val="24"/>
          <w:szCs w:val="24"/>
        </w:rPr>
        <w:t>Ester Charles;</w:t>
      </w:r>
      <w:r w:rsidR="3DCF7DE2" w:rsidRPr="7ACB59CF">
        <w:rPr>
          <w:rFonts w:eastAsiaTheme="minorEastAsia"/>
          <w:sz w:val="24"/>
          <w:szCs w:val="24"/>
        </w:rPr>
        <w:t xml:space="preserve"> Tammy Clabo;</w:t>
      </w:r>
      <w:r w:rsidR="2F7D9FF8" w:rsidRPr="7ACB59CF">
        <w:rPr>
          <w:rFonts w:eastAsiaTheme="minorEastAsia"/>
          <w:sz w:val="24"/>
          <w:szCs w:val="24"/>
        </w:rPr>
        <w:t xml:space="preserve"> </w:t>
      </w:r>
      <w:r w:rsidR="10AFDBB9" w:rsidRPr="7ACB59CF">
        <w:rPr>
          <w:rFonts w:eastAsiaTheme="minorEastAsia"/>
          <w:sz w:val="24"/>
          <w:szCs w:val="24"/>
        </w:rPr>
        <w:t xml:space="preserve">Wendy Payne; Judy Frum; </w:t>
      </w:r>
      <w:r w:rsidR="2BF37B42" w:rsidRPr="7ACB59CF">
        <w:rPr>
          <w:rFonts w:eastAsiaTheme="minorEastAsia"/>
          <w:sz w:val="24"/>
          <w:szCs w:val="24"/>
        </w:rPr>
        <w:t xml:space="preserve">Debbie Tice; Henry </w:t>
      </w:r>
      <w:r w:rsidR="0FBF3D60" w:rsidRPr="7ACB59CF">
        <w:rPr>
          <w:rFonts w:eastAsiaTheme="minorEastAsia"/>
          <w:sz w:val="24"/>
          <w:szCs w:val="24"/>
        </w:rPr>
        <w:t>Graham;</w:t>
      </w:r>
      <w:r w:rsidR="10AFDBB9" w:rsidRPr="7ACB59CF">
        <w:rPr>
          <w:rFonts w:eastAsiaTheme="minorEastAsia"/>
          <w:sz w:val="24"/>
          <w:szCs w:val="24"/>
        </w:rPr>
        <w:t xml:space="preserve"> Carmen Zumudio;</w:t>
      </w:r>
      <w:r w:rsidR="476ED361" w:rsidRPr="7ACB59CF">
        <w:rPr>
          <w:rFonts w:eastAsiaTheme="minorEastAsia"/>
          <w:sz w:val="24"/>
          <w:szCs w:val="24"/>
        </w:rPr>
        <w:t xml:space="preserve"> Satonya Baker Davis</w:t>
      </w:r>
      <w:r w:rsidR="10AFDBB9" w:rsidRPr="7ACB59CF">
        <w:rPr>
          <w:rFonts w:eastAsiaTheme="minorEastAsia"/>
          <w:sz w:val="24"/>
          <w:szCs w:val="24"/>
        </w:rPr>
        <w:t xml:space="preserve">; </w:t>
      </w:r>
      <w:r w:rsidR="7688CA8A" w:rsidRPr="7ACB59CF">
        <w:rPr>
          <w:rFonts w:eastAsiaTheme="minorEastAsia"/>
          <w:sz w:val="24"/>
          <w:szCs w:val="24"/>
        </w:rPr>
        <w:t xml:space="preserve">Tony </w:t>
      </w:r>
      <w:r w:rsidR="79282EFD" w:rsidRPr="7ACB59CF">
        <w:rPr>
          <w:rFonts w:eastAsiaTheme="minorEastAsia"/>
          <w:sz w:val="24"/>
          <w:szCs w:val="24"/>
        </w:rPr>
        <w:t>Gonzalez</w:t>
      </w:r>
      <w:r w:rsidR="7688CA8A" w:rsidRPr="7ACB59CF">
        <w:rPr>
          <w:rFonts w:eastAsiaTheme="minorEastAsia"/>
          <w:sz w:val="24"/>
          <w:szCs w:val="24"/>
        </w:rPr>
        <w:t>; Tony Gold;</w:t>
      </w:r>
      <w:r w:rsidR="10AFDBB9" w:rsidRPr="7ACB59CF">
        <w:rPr>
          <w:rFonts w:eastAsiaTheme="minorEastAsia"/>
          <w:sz w:val="24"/>
          <w:szCs w:val="24"/>
        </w:rPr>
        <w:t xml:space="preserve"> </w:t>
      </w:r>
      <w:r w:rsidR="601E1076" w:rsidRPr="7ACB59CF">
        <w:rPr>
          <w:rFonts w:eastAsiaTheme="minorEastAsia"/>
          <w:sz w:val="24"/>
          <w:szCs w:val="24"/>
        </w:rPr>
        <w:t>E</w:t>
      </w:r>
      <w:r w:rsidR="102ECAF6" w:rsidRPr="7ACB59CF">
        <w:rPr>
          <w:rFonts w:eastAsiaTheme="minorEastAsia"/>
          <w:sz w:val="24"/>
          <w:szCs w:val="24"/>
        </w:rPr>
        <w:t xml:space="preserve">duardo Pinto </w:t>
      </w:r>
      <w:r w:rsidR="20CBB0F7" w:rsidRPr="7ACB59CF">
        <w:rPr>
          <w:rFonts w:eastAsiaTheme="minorEastAsia"/>
          <w:sz w:val="24"/>
          <w:szCs w:val="24"/>
        </w:rPr>
        <w:t xml:space="preserve">and </w:t>
      </w:r>
      <w:r w:rsidR="47359A04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Ashely Acero Rodriguez</w:t>
      </w:r>
      <w:r w:rsidR="351BCC1B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;</w:t>
      </w:r>
      <w:r w:rsidR="351BCC1B" w:rsidRPr="7ACB59CF">
        <w:rPr>
          <w:rFonts w:eastAsiaTheme="minorEastAsia"/>
          <w:sz w:val="24"/>
          <w:szCs w:val="24"/>
        </w:rPr>
        <w:t xml:space="preserve"> Robert Hemmingway; Nicole Jones; Erica Gray and </w:t>
      </w:r>
      <w:r w:rsidR="57F4535A" w:rsidRPr="7ACB59CF">
        <w:rPr>
          <w:rFonts w:eastAsiaTheme="minorEastAsia"/>
          <w:sz w:val="24"/>
          <w:szCs w:val="24"/>
        </w:rPr>
        <w:t>Andres Connell</w:t>
      </w:r>
      <w:r w:rsidR="351BCC1B" w:rsidRPr="7ACB59CF">
        <w:rPr>
          <w:rFonts w:eastAsiaTheme="minorEastAsia"/>
          <w:sz w:val="24"/>
          <w:szCs w:val="24"/>
        </w:rPr>
        <w:t>.</w:t>
      </w:r>
    </w:p>
    <w:p w14:paraId="6031A420" w14:textId="7696F654" w:rsidR="00CD6647" w:rsidRPr="00CD6647" w:rsidRDefault="159B90C6" w:rsidP="7ACB59CF">
      <w:pPr>
        <w:rPr>
          <w:rFonts w:eastAsiaTheme="minorEastAsia"/>
          <w:sz w:val="24"/>
          <w:szCs w:val="24"/>
        </w:rPr>
      </w:pPr>
      <w:r w:rsidRPr="7ACB59CF">
        <w:rPr>
          <w:rFonts w:eastAsiaTheme="minorEastAsia"/>
          <w:i/>
          <w:iCs/>
          <w:sz w:val="24"/>
          <w:szCs w:val="24"/>
        </w:rPr>
        <w:t xml:space="preserve">Members </w:t>
      </w:r>
      <w:r w:rsidR="2187D092" w:rsidRPr="7ACB59CF">
        <w:rPr>
          <w:rFonts w:eastAsiaTheme="minorEastAsia"/>
          <w:i/>
          <w:iCs/>
          <w:sz w:val="24"/>
          <w:szCs w:val="24"/>
        </w:rPr>
        <w:t>Excused:</w:t>
      </w:r>
      <w:r w:rsidR="21FDD031" w:rsidRPr="7ACB59CF">
        <w:rPr>
          <w:rFonts w:eastAsiaTheme="minorEastAsia"/>
          <w:sz w:val="24"/>
          <w:szCs w:val="24"/>
        </w:rPr>
        <w:t xml:space="preserve"> Frank Licolli; Jodi Cianco</w:t>
      </w:r>
      <w:r w:rsidR="0DB67244" w:rsidRPr="7ACB59CF">
        <w:rPr>
          <w:rFonts w:eastAsiaTheme="minorEastAsia"/>
          <w:sz w:val="24"/>
          <w:szCs w:val="24"/>
        </w:rPr>
        <w:t>; Lynn Goldman; Jennifer Jennings</w:t>
      </w:r>
    </w:p>
    <w:p w14:paraId="78A6F73E" w14:textId="0F9B557D" w:rsidR="00CD6647" w:rsidRDefault="2187D092" w:rsidP="7ACB59CF">
      <w:pPr>
        <w:rPr>
          <w:rFonts w:eastAsiaTheme="minorEastAsia"/>
          <w:i/>
          <w:iCs/>
          <w:sz w:val="24"/>
          <w:szCs w:val="24"/>
        </w:rPr>
      </w:pPr>
      <w:r w:rsidRPr="7ACB59CF">
        <w:rPr>
          <w:rFonts w:eastAsiaTheme="minorEastAsia"/>
          <w:i/>
          <w:iCs/>
          <w:sz w:val="24"/>
          <w:szCs w:val="24"/>
        </w:rPr>
        <w:t>Guest:</w:t>
      </w:r>
      <w:r w:rsidR="5434BDA4" w:rsidRPr="7ACB59CF">
        <w:rPr>
          <w:rFonts w:eastAsiaTheme="minorEastAsia"/>
          <w:sz w:val="24"/>
          <w:szCs w:val="24"/>
        </w:rPr>
        <w:t xml:space="preserve"> </w:t>
      </w:r>
      <w:r w:rsidR="4FE89176" w:rsidRPr="7ACB59CF">
        <w:rPr>
          <w:rFonts w:eastAsiaTheme="minorEastAsia"/>
          <w:sz w:val="24"/>
          <w:szCs w:val="24"/>
        </w:rPr>
        <w:t xml:space="preserve">Grace Alvarez; </w:t>
      </w:r>
      <w:r w:rsidR="7ACD05A0" w:rsidRPr="7ACB59CF">
        <w:rPr>
          <w:rFonts w:eastAsiaTheme="minorEastAsia"/>
          <w:sz w:val="24"/>
          <w:szCs w:val="24"/>
        </w:rPr>
        <w:t>Kim Curry;</w:t>
      </w:r>
      <w:r w:rsidR="72A13654" w:rsidRPr="7ACB59CF">
        <w:rPr>
          <w:rFonts w:eastAsiaTheme="minorEastAsia"/>
          <w:sz w:val="24"/>
          <w:szCs w:val="24"/>
        </w:rPr>
        <w:t xml:space="preserve"> </w:t>
      </w:r>
      <w:r w:rsidRPr="7ACB59CF">
        <w:rPr>
          <w:rFonts w:eastAsiaTheme="minorEastAsia"/>
          <w:sz w:val="24"/>
          <w:szCs w:val="24"/>
        </w:rPr>
        <w:t xml:space="preserve">Mary </w:t>
      </w:r>
      <w:r w:rsidR="0FBC0938" w:rsidRPr="7ACB59CF">
        <w:rPr>
          <w:rFonts w:eastAsiaTheme="minorEastAsia"/>
          <w:sz w:val="24"/>
          <w:szCs w:val="24"/>
        </w:rPr>
        <w:t>Barba; Barrett</w:t>
      </w:r>
      <w:r w:rsidRPr="7ACB59CF">
        <w:rPr>
          <w:rFonts w:eastAsiaTheme="minorEastAsia"/>
          <w:sz w:val="24"/>
          <w:szCs w:val="24"/>
        </w:rPr>
        <w:t xml:space="preserve"> Goldman</w:t>
      </w:r>
      <w:r w:rsidR="7B2E6B5F" w:rsidRPr="7ACB59CF">
        <w:rPr>
          <w:rFonts w:eastAsiaTheme="minorEastAsia"/>
          <w:sz w:val="24"/>
          <w:szCs w:val="24"/>
        </w:rPr>
        <w:t xml:space="preserve"> and</w:t>
      </w:r>
      <w:r w:rsidRPr="7ACB59CF">
        <w:rPr>
          <w:rFonts w:eastAsiaTheme="minorEastAsia"/>
          <w:sz w:val="24"/>
          <w:szCs w:val="24"/>
        </w:rPr>
        <w:t xml:space="preserve"> Jose Laverde</w:t>
      </w:r>
    </w:p>
    <w:p w14:paraId="3867EC53" w14:textId="5EA3B32E" w:rsidR="00CD6647" w:rsidRDefault="00CD6647" w:rsidP="24A4130D">
      <w:pPr>
        <w:rPr>
          <w:rFonts w:eastAsiaTheme="minorEastAsia"/>
          <w:b/>
          <w:bCs/>
          <w:sz w:val="24"/>
          <w:szCs w:val="24"/>
        </w:rPr>
      </w:pPr>
      <w:r w:rsidRPr="5A1B9E24">
        <w:rPr>
          <w:rFonts w:eastAsiaTheme="minorEastAsia"/>
          <w:b/>
          <w:bCs/>
          <w:sz w:val="24"/>
          <w:szCs w:val="24"/>
        </w:rPr>
        <w:t>Call to order/Self-Introductions:</w:t>
      </w:r>
    </w:p>
    <w:p w14:paraId="30DF4C52" w14:textId="10EB4EDF" w:rsidR="00CD6647" w:rsidRDefault="2187D092" w:rsidP="24A4130D">
      <w:pPr>
        <w:rPr>
          <w:rFonts w:eastAsiaTheme="minorEastAsia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 xml:space="preserve">The meeting was called to order by </w:t>
      </w:r>
      <w:r w:rsidR="37C564D4" w:rsidRPr="7ACB59CF">
        <w:rPr>
          <w:rFonts w:eastAsiaTheme="minorEastAsia"/>
          <w:sz w:val="24"/>
          <w:szCs w:val="24"/>
        </w:rPr>
        <w:t>Darren Stokes</w:t>
      </w:r>
      <w:r w:rsidRPr="7ACB59CF">
        <w:rPr>
          <w:rFonts w:eastAsiaTheme="minorEastAsia"/>
          <w:sz w:val="24"/>
          <w:szCs w:val="24"/>
        </w:rPr>
        <w:t xml:space="preserve"> </w:t>
      </w:r>
      <w:r w:rsidR="3A02F3DF" w:rsidRPr="7ACB59CF">
        <w:rPr>
          <w:rFonts w:eastAsiaTheme="minorEastAsia"/>
          <w:sz w:val="24"/>
          <w:szCs w:val="24"/>
        </w:rPr>
        <w:t>11:30</w:t>
      </w:r>
      <w:r w:rsidRPr="7ACB59CF">
        <w:rPr>
          <w:rFonts w:eastAsiaTheme="minorEastAsia"/>
          <w:sz w:val="24"/>
          <w:szCs w:val="24"/>
        </w:rPr>
        <w:t>am</w:t>
      </w:r>
      <w:r w:rsidR="5EF54740" w:rsidRPr="7ACB59CF">
        <w:rPr>
          <w:rFonts w:eastAsiaTheme="minorEastAsia"/>
          <w:sz w:val="24"/>
          <w:szCs w:val="24"/>
        </w:rPr>
        <w:t>.</w:t>
      </w:r>
      <w:r w:rsidR="0BC67171" w:rsidRPr="7ACB59CF">
        <w:rPr>
          <w:rFonts w:eastAsiaTheme="minorEastAsia"/>
          <w:sz w:val="24"/>
          <w:szCs w:val="24"/>
        </w:rPr>
        <w:t xml:space="preserve"> Each member and guest introduced themself. </w:t>
      </w:r>
    </w:p>
    <w:p w14:paraId="46EE737F" w14:textId="3BDFA605" w:rsidR="00CD6647" w:rsidRDefault="00CD6647" w:rsidP="24A4130D">
      <w:pPr>
        <w:rPr>
          <w:rFonts w:eastAsiaTheme="minorEastAsia"/>
          <w:b/>
          <w:bCs/>
          <w:sz w:val="24"/>
          <w:szCs w:val="24"/>
        </w:rPr>
      </w:pPr>
      <w:r w:rsidRPr="5A1B9E24">
        <w:rPr>
          <w:rFonts w:eastAsiaTheme="minorEastAsia"/>
          <w:b/>
          <w:bCs/>
          <w:sz w:val="24"/>
          <w:szCs w:val="24"/>
        </w:rPr>
        <w:t>Approval of Minutes:</w:t>
      </w:r>
    </w:p>
    <w:p w14:paraId="138E03D7" w14:textId="2273AC55" w:rsidR="101CC98E" w:rsidRDefault="7F8D9FDC" w:rsidP="4AF23044">
      <w:pPr>
        <w:spacing w:beforeAutospacing="1" w:afterAutospacing="1" w:line="240" w:lineRule="auto"/>
        <w:rPr>
          <w:rFonts w:eastAsiaTheme="minorEastAsia"/>
          <w:sz w:val="24"/>
          <w:szCs w:val="24"/>
        </w:rPr>
      </w:pPr>
      <w:r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Ratified minutes from </w:t>
      </w:r>
      <w:r w:rsidR="7D22A750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May</w:t>
      </w:r>
      <w:r w:rsidR="67B1EC7A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2021 meeting</w:t>
      </w:r>
      <w:r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.</w:t>
      </w:r>
      <w:r w:rsidR="77AF8B85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Motion Tony Lopez. Second Luis Arrante </w:t>
      </w:r>
    </w:p>
    <w:p w14:paraId="3866BE39" w14:textId="19C45C81" w:rsidR="7ACB59CF" w:rsidRDefault="7ACB59CF" w:rsidP="7ACB59CF">
      <w:pPr>
        <w:rPr>
          <w:rFonts w:eastAsiaTheme="minorEastAsia"/>
          <w:b/>
          <w:bCs/>
          <w:sz w:val="24"/>
          <w:szCs w:val="24"/>
        </w:rPr>
      </w:pPr>
    </w:p>
    <w:p w14:paraId="7F0477F9" w14:textId="32D89030" w:rsidR="00CD6647" w:rsidRDefault="00CD6647" w:rsidP="24A4130D">
      <w:pPr>
        <w:rPr>
          <w:rFonts w:eastAsiaTheme="minorEastAsia"/>
          <w:b/>
          <w:bCs/>
          <w:sz w:val="24"/>
          <w:szCs w:val="24"/>
        </w:rPr>
      </w:pPr>
      <w:r w:rsidRPr="5A1B9E24">
        <w:rPr>
          <w:rFonts w:eastAsiaTheme="minorEastAsia"/>
          <w:b/>
          <w:bCs/>
          <w:sz w:val="24"/>
          <w:szCs w:val="24"/>
        </w:rPr>
        <w:t xml:space="preserve">Old </w:t>
      </w:r>
      <w:r w:rsidR="2B013023" w:rsidRPr="5A1B9E24">
        <w:rPr>
          <w:rFonts w:eastAsiaTheme="minorEastAsia"/>
          <w:b/>
          <w:bCs/>
          <w:sz w:val="24"/>
          <w:szCs w:val="24"/>
        </w:rPr>
        <w:t>B</w:t>
      </w:r>
      <w:r w:rsidRPr="5A1B9E24">
        <w:rPr>
          <w:rFonts w:eastAsiaTheme="minorEastAsia"/>
          <w:b/>
          <w:bCs/>
          <w:sz w:val="24"/>
          <w:szCs w:val="24"/>
        </w:rPr>
        <w:t xml:space="preserve">usiness: </w:t>
      </w:r>
    </w:p>
    <w:p w14:paraId="3631BEDD" w14:textId="7BF62885" w:rsidR="00CD6647" w:rsidRDefault="127A9CC9" w:rsidP="7ACB59CF">
      <w:pPr>
        <w:spacing w:beforeAutospacing="1" w:afterAutospacing="1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 xml:space="preserve"> </w:t>
      </w:r>
      <w:r w:rsidR="2B732BBD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Director Report: Thomas Moncilovich</w:t>
      </w:r>
      <w:r w:rsidR="16143B7F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- High School is an A 6 years in a row. Start of school successful. </w:t>
      </w:r>
    </w:p>
    <w:p w14:paraId="46C9FAA3" w14:textId="7A986C6A" w:rsidR="00CD6647" w:rsidRDefault="00CD6647" w:rsidP="5A1B9E24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55A68A4" w14:textId="77B1261E" w:rsidR="00CD6647" w:rsidRDefault="2187D092" w:rsidP="7ACB59CF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sz w:val="24"/>
          <w:szCs w:val="24"/>
        </w:rPr>
        <w:t>School Improvement Plan</w:t>
      </w:r>
      <w:r w:rsidR="0EEF4507" w:rsidRPr="7ACB59CF">
        <w:rPr>
          <w:rFonts w:eastAsiaTheme="minorEastAsia"/>
          <w:sz w:val="24"/>
          <w:szCs w:val="24"/>
        </w:rPr>
        <w:t xml:space="preserve"> &amp; </w:t>
      </w:r>
      <w:r w:rsidR="6B9342DF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High School Report</w:t>
      </w:r>
      <w:r w:rsidR="5B30F500" w:rsidRPr="7ACB59CF">
        <w:rPr>
          <w:rStyle w:val="normaltextrun"/>
          <w:rFonts w:eastAsiaTheme="minorEastAsia"/>
          <w:color w:val="000000" w:themeColor="text1"/>
          <w:sz w:val="24"/>
          <w:szCs w:val="24"/>
        </w:rPr>
        <w:t>: Ester Charles presented for Mr. Khan</w:t>
      </w:r>
    </w:p>
    <w:p w14:paraId="21D56E7A" w14:textId="37201C8E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 xml:space="preserve">Parents reengagement: Parent and </w:t>
      </w:r>
      <w:r w:rsidR="33374B17" w:rsidRPr="7ACB59CF">
        <w:rPr>
          <w:rFonts w:ascii="Calibri" w:eastAsia="Calibri" w:hAnsi="Calibri" w:cs="Calibri"/>
          <w:sz w:val="24"/>
          <w:szCs w:val="24"/>
        </w:rPr>
        <w:t>S</w:t>
      </w:r>
      <w:r w:rsidRPr="7ACB59CF">
        <w:rPr>
          <w:rFonts w:ascii="Calibri" w:eastAsia="Calibri" w:hAnsi="Calibri" w:cs="Calibri"/>
          <w:sz w:val="24"/>
          <w:szCs w:val="24"/>
        </w:rPr>
        <w:t>tudent Orientation, August 7, 2021</w:t>
      </w:r>
      <w:r w:rsidR="494B6DE3" w:rsidRPr="7ACB59CF">
        <w:rPr>
          <w:rFonts w:ascii="Calibri" w:eastAsia="Calibri" w:hAnsi="Calibri" w:cs="Calibri"/>
          <w:sz w:val="24"/>
          <w:szCs w:val="24"/>
        </w:rPr>
        <w:t>,</w:t>
      </w:r>
      <w:r w:rsidRPr="7ACB59CF">
        <w:rPr>
          <w:rFonts w:ascii="Calibri" w:eastAsia="Calibri" w:hAnsi="Calibri" w:cs="Calibri"/>
          <w:sz w:val="24"/>
          <w:szCs w:val="24"/>
        </w:rPr>
        <w:t xml:space="preserve"> and Open House September 14, 2021</w:t>
      </w:r>
      <w:r w:rsidR="335B6ABB" w:rsidRPr="7ACB59CF">
        <w:rPr>
          <w:rFonts w:ascii="Calibri" w:eastAsia="Calibri" w:hAnsi="Calibri" w:cs="Calibri"/>
          <w:sz w:val="24"/>
          <w:szCs w:val="24"/>
        </w:rPr>
        <w:t>,</w:t>
      </w:r>
      <w:r w:rsidRPr="7ACB59CF">
        <w:rPr>
          <w:rFonts w:ascii="Calibri" w:eastAsia="Calibri" w:hAnsi="Calibri" w:cs="Calibri"/>
          <w:sz w:val="24"/>
          <w:szCs w:val="24"/>
        </w:rPr>
        <w:t xml:space="preserve"> was successful with over 300 parents in attendance at our hybrid events.  </w:t>
      </w:r>
    </w:p>
    <w:p w14:paraId="077D5F13" w14:textId="766B5645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 xml:space="preserve">School Operations: All phases of the school are operating smoothly. Interim grades were sent out this week. </w:t>
      </w:r>
    </w:p>
    <w:p w14:paraId="66F630C1" w14:textId="6A24623E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>Currently</w:t>
      </w:r>
      <w:r w:rsidR="73851B55" w:rsidRPr="7ACB59CF">
        <w:rPr>
          <w:rFonts w:ascii="Calibri" w:eastAsia="Calibri" w:hAnsi="Calibri" w:cs="Calibri"/>
          <w:sz w:val="24"/>
          <w:szCs w:val="24"/>
        </w:rPr>
        <w:t>,</w:t>
      </w:r>
      <w:r w:rsidRPr="7ACB59CF">
        <w:rPr>
          <w:rFonts w:ascii="Calibri" w:eastAsia="Calibri" w:hAnsi="Calibri" w:cs="Calibri"/>
          <w:sz w:val="24"/>
          <w:szCs w:val="24"/>
        </w:rPr>
        <w:t xml:space="preserve"> </w:t>
      </w:r>
      <w:r w:rsidR="17B1B5A4" w:rsidRPr="7ACB59CF">
        <w:rPr>
          <w:rFonts w:ascii="Calibri" w:eastAsia="Calibri" w:hAnsi="Calibri" w:cs="Calibri"/>
          <w:sz w:val="24"/>
          <w:szCs w:val="24"/>
        </w:rPr>
        <w:t>there are no</w:t>
      </w:r>
      <w:r w:rsidRPr="7ACB59CF">
        <w:rPr>
          <w:rFonts w:ascii="Calibri" w:eastAsia="Calibri" w:hAnsi="Calibri" w:cs="Calibri"/>
          <w:sz w:val="24"/>
          <w:szCs w:val="24"/>
        </w:rPr>
        <w:t xml:space="preserve"> transportation issues. </w:t>
      </w:r>
    </w:p>
    <w:p w14:paraId="702DBCEE" w14:textId="139919DC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>Magnet: Meeting with the south area team for recruitment. Saturday events Parent nights</w:t>
      </w:r>
    </w:p>
    <w:p w14:paraId="25828819" w14:textId="116004C9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lastRenderedPageBreak/>
        <w:t xml:space="preserve">SIP: Documents are being updated for the SIP. The next document upload will be </w:t>
      </w:r>
      <w:r w:rsidR="50AA70BF" w:rsidRPr="7ACB59CF">
        <w:rPr>
          <w:rFonts w:ascii="Calibri" w:eastAsia="Calibri" w:hAnsi="Calibri" w:cs="Calibri"/>
          <w:sz w:val="24"/>
          <w:szCs w:val="24"/>
        </w:rPr>
        <w:t xml:space="preserve">on </w:t>
      </w:r>
      <w:r w:rsidRPr="7ACB59CF">
        <w:rPr>
          <w:rFonts w:ascii="Calibri" w:eastAsia="Calibri" w:hAnsi="Calibri" w:cs="Calibri"/>
          <w:sz w:val="24"/>
          <w:szCs w:val="24"/>
        </w:rPr>
        <w:t xml:space="preserve">September 30, 2021. </w:t>
      </w:r>
    </w:p>
    <w:p w14:paraId="6B03A3C5" w14:textId="486C8AAA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 xml:space="preserve">Assistant Director Updates WEEKLY TUTORING. Started This is a great time to continue unpacking benchmarks and </w:t>
      </w:r>
      <w:r w:rsidR="1071EE88" w:rsidRPr="7ACB59CF">
        <w:rPr>
          <w:rFonts w:ascii="Calibri" w:eastAsia="Calibri" w:hAnsi="Calibri" w:cs="Calibri"/>
          <w:sz w:val="24"/>
          <w:szCs w:val="24"/>
        </w:rPr>
        <w:t xml:space="preserve">sharpening academic </w:t>
      </w:r>
      <w:r w:rsidRPr="7ACB59CF">
        <w:rPr>
          <w:rFonts w:ascii="Calibri" w:eastAsia="Calibri" w:hAnsi="Calibri" w:cs="Calibri"/>
          <w:sz w:val="24"/>
          <w:szCs w:val="24"/>
        </w:rPr>
        <w:t xml:space="preserve">skills which leads to Reducing the Achievement Gap. </w:t>
      </w:r>
    </w:p>
    <w:p w14:paraId="39C8FE4A" w14:textId="0CF1C20A" w:rsidR="5B30F500" w:rsidRDefault="5B30F500" w:rsidP="7ACB59CF">
      <w:pPr>
        <w:pStyle w:val="ListParagraph"/>
        <w:numPr>
          <w:ilvl w:val="0"/>
          <w:numId w:val="1"/>
        </w:numPr>
        <w:spacing w:beforeAutospacing="1" w:afterAutospacing="1" w:line="240" w:lineRule="auto"/>
      </w:pPr>
      <w:r w:rsidRPr="7ACB59CF">
        <w:rPr>
          <w:rFonts w:ascii="Calibri" w:eastAsia="Calibri" w:hAnsi="Calibri" w:cs="Calibri"/>
          <w:sz w:val="24"/>
          <w:szCs w:val="24"/>
        </w:rPr>
        <w:t xml:space="preserve">Teachers remain cognizant of the following: </w:t>
      </w:r>
    </w:p>
    <w:p w14:paraId="47235B87" w14:textId="7C617BE5" w:rsidR="5B30F500" w:rsidRDefault="5B30F500" w:rsidP="7ACB59CF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7ACB59CF">
        <w:rPr>
          <w:rFonts w:ascii="Calibri" w:eastAsia="Calibri" w:hAnsi="Calibri" w:cs="Calibri"/>
          <w:sz w:val="24"/>
          <w:szCs w:val="24"/>
        </w:rPr>
        <w:t xml:space="preserve"> Ensure students know the benchmark/standard they are mastering</w:t>
      </w:r>
      <w:r w:rsidR="677952DC" w:rsidRPr="7ACB59CF">
        <w:rPr>
          <w:rFonts w:ascii="Calibri" w:eastAsia="Calibri" w:hAnsi="Calibri" w:cs="Calibri"/>
          <w:sz w:val="24"/>
          <w:szCs w:val="24"/>
        </w:rPr>
        <w:t xml:space="preserve">. </w:t>
      </w:r>
    </w:p>
    <w:p w14:paraId="66EFB42E" w14:textId="57A0B643" w:rsidR="5B30F500" w:rsidRDefault="5B30F500" w:rsidP="7ACB59CF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7ACB59CF">
        <w:rPr>
          <w:rFonts w:ascii="Calibri" w:eastAsia="Calibri" w:hAnsi="Calibri" w:cs="Calibri"/>
          <w:sz w:val="24"/>
          <w:szCs w:val="24"/>
        </w:rPr>
        <w:t>Utilize and summative data to drive instruction</w:t>
      </w:r>
      <w:r w:rsidR="353001C1" w:rsidRPr="7ACB59CF">
        <w:rPr>
          <w:rFonts w:ascii="Calibri" w:eastAsia="Calibri" w:hAnsi="Calibri" w:cs="Calibri"/>
          <w:sz w:val="24"/>
          <w:szCs w:val="24"/>
        </w:rPr>
        <w:t xml:space="preserve">. </w:t>
      </w:r>
    </w:p>
    <w:p w14:paraId="46F8DC9B" w14:textId="47C8F227" w:rsidR="5B30F500" w:rsidRDefault="5B30F500" w:rsidP="7ACB59CF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7ACB59CF">
        <w:rPr>
          <w:rFonts w:ascii="Calibri" w:eastAsia="Calibri" w:hAnsi="Calibri" w:cs="Calibri"/>
          <w:sz w:val="24"/>
          <w:szCs w:val="24"/>
        </w:rPr>
        <w:t xml:space="preserve">Take accurate attendance and update grades on FOCUS </w:t>
      </w:r>
    </w:p>
    <w:p w14:paraId="443096C9" w14:textId="1253C002" w:rsidR="5B30F500" w:rsidRDefault="5B30F500" w:rsidP="7ACB59CF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7ACB59CF">
        <w:rPr>
          <w:rFonts w:ascii="Calibri" w:eastAsia="Calibri" w:hAnsi="Calibri" w:cs="Calibri"/>
          <w:sz w:val="24"/>
          <w:szCs w:val="24"/>
        </w:rPr>
        <w:t>Provide students opportunities to improve their grades</w:t>
      </w:r>
    </w:p>
    <w:p w14:paraId="2AD54B7C" w14:textId="66C266EF" w:rsidR="68A72E67" w:rsidRDefault="68A72E67" w:rsidP="5A1B9E24">
      <w:pPr>
        <w:spacing w:beforeAutospacing="1" w:afterAutospacing="1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ACB0849" w14:textId="62BCE0D7" w:rsidR="68A72E67" w:rsidRDefault="68A72E67" w:rsidP="5A1B9E24">
      <w:pPr>
        <w:pStyle w:val="paragraph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A1B9E2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New Business: </w:t>
      </w:r>
    </w:p>
    <w:p w14:paraId="0CFD7C2C" w14:textId="191CD93F" w:rsidR="4AF23044" w:rsidRDefault="4AF23044" w:rsidP="5A1B9E24">
      <w:pPr>
        <w:pStyle w:val="paragraph"/>
        <w:rPr>
          <w:rFonts w:asciiTheme="minorHAnsi" w:eastAsiaTheme="minorEastAsia" w:hAnsiTheme="minorHAnsi" w:cstheme="minorBidi"/>
          <w:color w:val="000000" w:themeColor="text1"/>
        </w:rPr>
      </w:pPr>
    </w:p>
    <w:p w14:paraId="007C81AC" w14:textId="79AEE99D" w:rsidR="00574A11" w:rsidRDefault="7ADE2949" w:rsidP="5A1B9E24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Membership Installation:</w:t>
      </w:r>
    </w:p>
    <w:p w14:paraId="795ED639" w14:textId="0A64A07F" w:rsidR="00574A11" w:rsidRDefault="485D908F" w:rsidP="7ACB59CF">
      <w:pPr>
        <w:pStyle w:val="ListParagraph"/>
        <w:numPr>
          <w:ilvl w:val="0"/>
          <w:numId w:val="6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Parent- Nicole Jones, Carmen Zumundio, Erica Salguero, Erica Gary</w:t>
      </w:r>
      <w:r w:rsidR="6349DE9A" w:rsidRPr="7ACB59CF">
        <w:rPr>
          <w:rFonts w:eastAsiaTheme="minorEastAsia"/>
          <w:color w:val="000000" w:themeColor="text1"/>
          <w:sz w:val="24"/>
          <w:szCs w:val="24"/>
        </w:rPr>
        <w:t xml:space="preserve"> motion Tammy Clabo-second Tony Lopez</w:t>
      </w:r>
      <w:r w:rsidR="6686306E" w:rsidRPr="7ACB59CF">
        <w:rPr>
          <w:rFonts w:eastAsiaTheme="minorEastAsia"/>
          <w:color w:val="000000" w:themeColor="text1"/>
          <w:sz w:val="24"/>
          <w:szCs w:val="24"/>
        </w:rPr>
        <w:t>. All in favor. None opposed. Motion carries</w:t>
      </w:r>
    </w:p>
    <w:p w14:paraId="71A09E0B" w14:textId="17DF4618" w:rsidR="00574A11" w:rsidRDefault="485D908F" w:rsidP="7ACB59CF">
      <w:pPr>
        <w:pStyle w:val="ListParagraph"/>
        <w:numPr>
          <w:ilvl w:val="0"/>
          <w:numId w:val="6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Parent SAF Chair- Satonya Baker Davis</w:t>
      </w:r>
      <w:r w:rsidR="4AC80C7D" w:rsidRPr="7ACB59CF">
        <w:rPr>
          <w:rFonts w:eastAsiaTheme="minorEastAsia"/>
          <w:color w:val="000000" w:themeColor="text1"/>
          <w:sz w:val="24"/>
          <w:szCs w:val="24"/>
        </w:rPr>
        <w:t xml:space="preserve"> motion Tammy Clabo-second Luis Arrante</w:t>
      </w:r>
      <w:r w:rsidR="45A8A1D3" w:rsidRPr="7ACB59CF">
        <w:rPr>
          <w:rFonts w:eastAsiaTheme="minorEastAsia"/>
          <w:color w:val="000000" w:themeColor="text1"/>
          <w:sz w:val="24"/>
          <w:szCs w:val="24"/>
        </w:rPr>
        <w:t>. All in favor. None opposed. Motion carries</w:t>
      </w:r>
    </w:p>
    <w:p w14:paraId="45AD65EA" w14:textId="1DF4BF75" w:rsidR="00574A11" w:rsidRDefault="485D908F" w:rsidP="7ACB59CF">
      <w:pPr>
        <w:pStyle w:val="ListParagraph"/>
        <w:numPr>
          <w:ilvl w:val="0"/>
          <w:numId w:val="6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Parent ESE- Yeini Fontanilles</w:t>
      </w:r>
      <w:r w:rsidR="366379BC" w:rsidRPr="7ACB59CF">
        <w:rPr>
          <w:rFonts w:eastAsiaTheme="minorEastAsia"/>
          <w:color w:val="000000" w:themeColor="text1"/>
          <w:sz w:val="24"/>
          <w:szCs w:val="24"/>
        </w:rPr>
        <w:t>- motion Tammy Clabo-second Tony Lopez</w:t>
      </w:r>
      <w:r w:rsidR="55778B9D" w:rsidRPr="7ACB59CF">
        <w:rPr>
          <w:rFonts w:eastAsiaTheme="minorEastAsia"/>
          <w:color w:val="000000" w:themeColor="text1"/>
          <w:sz w:val="24"/>
          <w:szCs w:val="24"/>
        </w:rPr>
        <w:t>. All in favor. None opposed. Motion carries</w:t>
      </w:r>
    </w:p>
    <w:p w14:paraId="63B5016E" w14:textId="2B206C64" w:rsidR="00574A11" w:rsidRDefault="485D908F" w:rsidP="7ACB59CF">
      <w:pPr>
        <w:pStyle w:val="ListParagraph"/>
        <w:numPr>
          <w:ilvl w:val="0"/>
          <w:numId w:val="6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Instructional- Robert Hemmingway, Lisa Hatter Garcia, Elizabeth henry, Deborah Mathis Tice, Wendy Payne</w:t>
      </w:r>
      <w:r w:rsidR="7DF0AC7B" w:rsidRPr="7ACB59CF">
        <w:rPr>
          <w:rFonts w:eastAsiaTheme="minorEastAsia"/>
          <w:color w:val="000000" w:themeColor="text1"/>
          <w:sz w:val="24"/>
          <w:szCs w:val="24"/>
        </w:rPr>
        <w:t>- motion Tammy Clabo-second Luis Arrante</w:t>
      </w:r>
      <w:r w:rsidR="3E3AD2DE" w:rsidRPr="7ACB59CF">
        <w:rPr>
          <w:rFonts w:eastAsiaTheme="minorEastAsia"/>
          <w:color w:val="000000" w:themeColor="text1"/>
          <w:sz w:val="24"/>
          <w:szCs w:val="24"/>
        </w:rPr>
        <w:t>. All in favor. None opposed. Motion carries</w:t>
      </w:r>
    </w:p>
    <w:p w14:paraId="0E8CCE4B" w14:textId="5966E713" w:rsidR="00574A11" w:rsidRDefault="485D908F" w:rsidP="7ACB59CF">
      <w:pPr>
        <w:pStyle w:val="ListParagraph"/>
        <w:numPr>
          <w:ilvl w:val="0"/>
          <w:numId w:val="6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Non-Instructional- Clara Gilbert, Martha Salazar</w:t>
      </w:r>
      <w:r w:rsidR="3CCA1020" w:rsidRPr="7ACB59CF">
        <w:rPr>
          <w:rFonts w:eastAsiaTheme="minorEastAsia"/>
          <w:color w:val="000000" w:themeColor="text1"/>
          <w:sz w:val="24"/>
          <w:szCs w:val="24"/>
        </w:rPr>
        <w:t xml:space="preserve"> motion Tammy Clabo-second Tony Lopez</w:t>
      </w:r>
      <w:r w:rsidR="7DE90029" w:rsidRPr="7ACB59CF">
        <w:rPr>
          <w:rFonts w:eastAsiaTheme="minorEastAsia"/>
          <w:color w:val="000000" w:themeColor="text1"/>
          <w:sz w:val="24"/>
          <w:szCs w:val="24"/>
        </w:rPr>
        <w:t>. All in favor. None opposed. Motion carries</w:t>
      </w:r>
    </w:p>
    <w:p w14:paraId="26C6A0D3" w14:textId="3F1DC8CC" w:rsidR="00574A11" w:rsidRDefault="7ADE2949" w:rsidP="5A1B9E24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 xml:space="preserve">Mission/Vision Statement: </w:t>
      </w:r>
    </w:p>
    <w:p w14:paraId="764DF4C1" w14:textId="5A285AF4" w:rsidR="00574A11" w:rsidRDefault="7ADE2949" w:rsidP="5A1B9E24">
      <w:pPr>
        <w:pStyle w:val="ListParagraph"/>
        <w:numPr>
          <w:ilvl w:val="0"/>
          <w:numId w:val="5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 xml:space="preserve">MISSION: To promote excellence in academic, career, and technical studies in order to prepare students to enter and remain competitive in a global workforce. </w:t>
      </w:r>
    </w:p>
    <w:p w14:paraId="1B31BAA3" w14:textId="3F87C25F" w:rsidR="485D908F" w:rsidRDefault="485D908F" w:rsidP="7ACB59CF">
      <w:pPr>
        <w:pStyle w:val="ListParagraph"/>
        <w:numPr>
          <w:ilvl w:val="0"/>
          <w:numId w:val="5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VISION: To change the lives of people from all backgrounds through innovative education.</w:t>
      </w:r>
    </w:p>
    <w:p w14:paraId="0181B26B" w14:textId="562E2F61" w:rsidR="28EC8978" w:rsidRDefault="28EC8978" w:rsidP="7ACB59CF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Motion Tammy Clabo-second Tony Lopez. All in favor. None opposed. Motion carries</w:t>
      </w:r>
    </w:p>
    <w:p w14:paraId="102E998A" w14:textId="34A0C670" w:rsidR="00574A11" w:rsidRDefault="7ADE2949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>Bylaws for 2021-22 school year</w:t>
      </w:r>
      <w:r w:rsidR="457AEB98" w:rsidRPr="5E3BDD83">
        <w:rPr>
          <w:rFonts w:eastAsiaTheme="minorEastAsia"/>
          <w:color w:val="000000" w:themeColor="text1"/>
          <w:sz w:val="24"/>
          <w:szCs w:val="24"/>
        </w:rPr>
        <w:t xml:space="preserve"> Motion by Darren Stokes. Second Luis Arrante.</w:t>
      </w:r>
    </w:p>
    <w:p w14:paraId="23ED9E0A" w14:textId="40D7CF6C" w:rsidR="00574A11" w:rsidRDefault="7ADE2949" w:rsidP="5A1B9E24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lastRenderedPageBreak/>
        <w:t>Industry Spotlight: Kim Curry, Marketing BCPS</w:t>
      </w:r>
    </w:p>
    <w:p w14:paraId="211DBE5D" w14:textId="1A59E061" w:rsidR="00574A11" w:rsidRDefault="7ADE2949" w:rsidP="5A1B9E24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Assistant Director Reports:</w:t>
      </w:r>
    </w:p>
    <w:p w14:paraId="723F4B44" w14:textId="4BB0CD80" w:rsidR="00574A11" w:rsidRDefault="485D908F" w:rsidP="7ACB59CF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Mary Barba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- Programs: Cosmetology, Culinary, Marketing, Facilities, CDE, COE</w:t>
      </w:r>
    </w:p>
    <w:p w14:paraId="4A7CA7E5" w14:textId="053DA8B3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Topic: Cosmetology Highlights: · Enrollment 123 Adult and 49 high school students. This enrollment reflects negative growth (down 19 adult students); however, we eliminated a class this year. · Salon services are open for business. This includes cosmetology, barbering, and facial services. It is by appointment and all covid safety protocols are being followed by students, staff, and clients. · We are changing the look of the salon this year. It will be very exciting, but that’s all I will share at this time. More information to come on that.</w:t>
      </w:r>
    </w:p>
    <w:p w14:paraId="56CC0D30" w14:textId="5E1BA645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Topic: Culinary Arts</w:t>
      </w:r>
    </w:p>
    <w:p w14:paraId="2D5FFCC1" w14:textId="60068A52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Highlights:</w:t>
      </w:r>
    </w:p>
    <w:p w14:paraId="44EAF46D" w14:textId="2C70DFBF" w:rsidR="00574A11" w:rsidRDefault="545AD186" w:rsidP="063BB603">
      <w:pPr>
        <w:pStyle w:val="ListParagraph"/>
        <w:numPr>
          <w:ilvl w:val="1"/>
          <w:numId w:val="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63BB603">
        <w:rPr>
          <w:rFonts w:eastAsiaTheme="minorEastAsia"/>
          <w:color w:val="000000" w:themeColor="text1"/>
          <w:sz w:val="24"/>
          <w:szCs w:val="24"/>
        </w:rPr>
        <w:t>Enrollment 26 Adult and 21 high school students, which shows positive growth in the</w:t>
      </w:r>
      <w:r w:rsidR="02F222A3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program. The new department chair, Michael McMahon, has already brought into the</w:t>
      </w:r>
      <w:r w:rsidR="40FCF358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culinary advisory board two new business partners, who have hired two of our students already.</w:t>
      </w:r>
    </w:p>
    <w:p w14:paraId="5CA77089" w14:textId="6C030238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These are the exact types of partnerships we want – a pipeline for our students to go</w:t>
      </w:r>
      <w:r w:rsidR="12FFB6B8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from our excellent training right into the start of their career! We heard from the</w:t>
      </w:r>
      <w:r w:rsidR="4A7F115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Hilton’s hospitality director who shared that the students were doing an excellent job</w:t>
      </w:r>
      <w:r w:rsidR="15DDD61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and she hopes we </w:t>
      </w:r>
      <w:r w:rsidR="478F1773" w:rsidRPr="7ACB59CF">
        <w:rPr>
          <w:rFonts w:eastAsiaTheme="minorEastAsia"/>
          <w:color w:val="000000" w:themeColor="text1"/>
          <w:sz w:val="24"/>
          <w:szCs w:val="24"/>
        </w:rPr>
        <w:t>can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send her more students soon.</w:t>
      </w:r>
    </w:p>
    <w:p w14:paraId="27F00D0D" w14:textId="3EC57435" w:rsidR="00574A11" w:rsidRDefault="4739A03B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he café is open for business daily. We have reopened the chef’s corner which spotlights</w:t>
      </w:r>
      <w:r w:rsidR="7018F577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our student chefs. They run the chef’s corner under the supervision of their instructor</w:t>
      </w:r>
      <w:r w:rsidR="2549BD68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and everything they serve is made to order while you watch. It’s truly a delight to watch</w:t>
      </w:r>
      <w:r w:rsidR="3EB02D5A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our students in action.</w:t>
      </w:r>
    </w:p>
    <w:p w14:paraId="22E8ADD3" w14:textId="4EE54F54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Our culinary/catering business is open as well. Just this morning we prepared breakfast</w:t>
      </w:r>
      <w:r w:rsidR="13A07D58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for 100 people, which will be served at Walter C. Young Middle School. We have</w:t>
      </w:r>
      <w:r w:rsidR="19ACF397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numerous orders in the calendar, and I foresee us being busy all year long.</w:t>
      </w:r>
    </w:p>
    <w:p w14:paraId="0684DC99" w14:textId="3D2C1FB9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The food truck is out at the west campus. We plan on opening the food truck for</w:t>
      </w:r>
      <w:r w:rsidR="36D972C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business the first week of October. The final details before opening are in progress,</w:t>
      </w:r>
      <w:r w:rsidR="3CA16EF2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including an update to the technology on the truck (to take CC’s) and a health dept.</w:t>
      </w:r>
      <w:r w:rsidR="518C64CA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inspection.</w:t>
      </w:r>
    </w:p>
    <w:p w14:paraId="3AEA0062" w14:textId="53C5E3EB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Part of the culinary staff has returned to the high school to prepare and serve lunch to</w:t>
      </w:r>
      <w:r w:rsidR="51AC1FCC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our students. It was good to have them return to </w:t>
      </w:r>
      <w:r w:rsidR="3A227E0B" w:rsidRPr="7ACB59CF">
        <w:rPr>
          <w:rFonts w:eastAsiaTheme="minorEastAsia"/>
          <w:color w:val="000000" w:themeColor="text1"/>
          <w:sz w:val="24"/>
          <w:szCs w:val="24"/>
        </w:rPr>
        <w:t>high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school and see a little bit more</w:t>
      </w:r>
      <w:r w:rsidR="12BA5DB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normalcy this school year.</w:t>
      </w:r>
    </w:p>
    <w:p w14:paraId="0DF240E2" w14:textId="1D6A891B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We have our culinary accreditation renewal coming up in March. What COE is to the</w:t>
      </w:r>
      <w:r w:rsidR="24AE13DC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entire school, the ACF accreditation is to our culinary program. Between Chef Mike, Jana</w:t>
      </w:r>
      <w:r w:rsidR="3C721C8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Hlasna, and the teachers who have stayed on top of their </w:t>
      </w:r>
      <w:r w:rsidRPr="7ACB59CF">
        <w:rPr>
          <w:rFonts w:eastAsiaTheme="minorEastAsia"/>
          <w:color w:val="000000" w:themeColor="text1"/>
          <w:sz w:val="24"/>
          <w:szCs w:val="24"/>
        </w:rPr>
        <w:lastRenderedPageBreak/>
        <w:t>documentation, I am very</w:t>
      </w:r>
      <w:r w:rsidR="5A56BB09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confident that this renewal will go off without a hitch. Our goal is to earn an exemplary with a 7-year renewal.</w:t>
      </w:r>
    </w:p>
    <w:p w14:paraId="16717F04" w14:textId="392A6137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Topic: Marketing</w:t>
      </w:r>
    </w:p>
    <w:p w14:paraId="6DE7511B" w14:textId="4062419E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Kim Curry works closely with Omni who creates the BTC marketing materials. We have a</w:t>
      </w:r>
      <w:r w:rsidR="6D06BDCA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series of commercials playing with the “Now’s the Time to find a New Career” theme.</w:t>
      </w:r>
    </w:p>
    <w:p w14:paraId="1E5A0AA3" w14:textId="113A316A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We are in the process of reworking our website to be more of a marketing tool. Right</w:t>
      </w:r>
      <w:r w:rsidR="19E8C485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now, we have a cluttered home page and will be cleaning that up.</w:t>
      </w:r>
    </w:p>
    <w:p w14:paraId="51FC0413" w14:textId="5D76A7A4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Topic: Facilities Projects</w:t>
      </w:r>
    </w:p>
    <w:p w14:paraId="736AC3EF" w14:textId="01803CF5" w:rsidR="00574A11" w:rsidRDefault="545AD186" w:rsidP="063BB603">
      <w:pPr>
        <w:pStyle w:val="ListParagraph"/>
        <w:numPr>
          <w:ilvl w:val="1"/>
          <w:numId w:val="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63BB603">
        <w:rPr>
          <w:rFonts w:eastAsiaTheme="minorEastAsia"/>
          <w:color w:val="000000" w:themeColor="text1"/>
          <w:sz w:val="24"/>
          <w:szCs w:val="24"/>
        </w:rPr>
        <w:t>New Registration Office has been completed and operating in the new location since</w:t>
      </w:r>
      <w:r w:rsidR="3B9F1F9E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August 2</w:t>
      </w:r>
      <w:r w:rsidRPr="063BB603">
        <w:rPr>
          <w:rFonts w:eastAsiaTheme="minorEastAsia"/>
          <w:color w:val="000000" w:themeColor="text1"/>
          <w:sz w:val="24"/>
          <w:szCs w:val="24"/>
          <w:vertAlign w:val="superscript"/>
        </w:rPr>
        <w:t>nd</w:t>
      </w:r>
      <w:r w:rsidR="40721835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 xml:space="preserve">Walls painted, new furniture, and new flooring </w:t>
      </w:r>
      <w:r w:rsidR="1049811B" w:rsidRPr="063BB603">
        <w:rPr>
          <w:rFonts w:eastAsiaTheme="minorEastAsia"/>
          <w:color w:val="000000" w:themeColor="text1"/>
          <w:sz w:val="24"/>
          <w:szCs w:val="24"/>
        </w:rPr>
        <w:t>have</w:t>
      </w:r>
      <w:r w:rsidRPr="063BB603">
        <w:rPr>
          <w:rFonts w:eastAsiaTheme="minorEastAsia"/>
          <w:color w:val="000000" w:themeColor="text1"/>
          <w:sz w:val="24"/>
          <w:szCs w:val="24"/>
        </w:rPr>
        <w:t xml:space="preserve"> been installed in 519, the ABE-GED</w:t>
      </w:r>
      <w:r w:rsidR="548A9535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room. This was a much-needed update.</w:t>
      </w:r>
    </w:p>
    <w:p w14:paraId="699AEE67" w14:textId="16C5A0FE" w:rsidR="00574A11" w:rsidRDefault="545AD186" w:rsidP="063BB603">
      <w:pPr>
        <w:pStyle w:val="ListParagraph"/>
        <w:numPr>
          <w:ilvl w:val="1"/>
          <w:numId w:val="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63BB603">
        <w:rPr>
          <w:rFonts w:eastAsiaTheme="minorEastAsia"/>
          <w:color w:val="000000" w:themeColor="text1"/>
          <w:sz w:val="24"/>
          <w:szCs w:val="24"/>
        </w:rPr>
        <w:t>During winter break, new flooring will be installed in the administrative office and the</w:t>
      </w:r>
      <w:r w:rsidR="1520E39A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Office of Student Affairs. The OSA will also include a large tile STC logo in the middle of</w:t>
      </w:r>
      <w:r w:rsidR="0515BE77" w:rsidRPr="063BB60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63BB603">
        <w:rPr>
          <w:rFonts w:eastAsiaTheme="minorEastAsia"/>
          <w:color w:val="000000" w:themeColor="text1"/>
          <w:sz w:val="24"/>
          <w:szCs w:val="24"/>
        </w:rPr>
        <w:t>the floor. Replacing the carpet with durable tile.</w:t>
      </w:r>
    </w:p>
    <w:p w14:paraId="7AFE74CE" w14:textId="5FC3D4AC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I have the quotes for the roof/loggia/crosswalk replacement – the total cost is $254,483.</w:t>
      </w:r>
    </w:p>
    <w:p w14:paraId="65D7D9D7" w14:textId="11CCDADC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These are areas of concern and should be completed </w:t>
      </w:r>
      <w:r w:rsidR="238264A1" w:rsidRPr="7ACB59CF">
        <w:rPr>
          <w:rFonts w:eastAsiaTheme="minorEastAsia"/>
          <w:color w:val="000000" w:themeColor="text1"/>
          <w:sz w:val="24"/>
          <w:szCs w:val="24"/>
        </w:rPr>
        <w:t>sometime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this year. As these are</w:t>
      </w:r>
      <w:r w:rsidR="1A4E536B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roofing projects, they take a little longer than normal, but I will stay on top of this and</w:t>
      </w:r>
      <w:r w:rsidR="317B40A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keep the committee updated on the progress.</w:t>
      </w:r>
    </w:p>
    <w:p w14:paraId="77A9D251" w14:textId="77DFD954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The culinary hood was slated to be replaced two years ago, but after having an expert</w:t>
      </w:r>
      <w:r w:rsidR="1269D67A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come out and evaluate the issue, it was determined that a repair is all that is needed.</w:t>
      </w:r>
      <w:r w:rsidR="27AF8CD6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That cost is $16,487. My aim is to have this worked on over winter break, so we do not</w:t>
      </w:r>
      <w:r w:rsidR="21B747F3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interrupt our student’s kitchen/lab time.</w:t>
      </w:r>
    </w:p>
    <w:p w14:paraId="7CE30D05" w14:textId="4307DD95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A new canvas covering is scheduled to be installed on the east side of the café</w:t>
      </w:r>
      <w:r w:rsidR="07F6D9E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tomorrow, 9/23. We were to apply some of the non-allocated smart bond money for the</w:t>
      </w:r>
      <w:r w:rsidR="54F6F33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covering, therefore it did not come out of our budget. This serves as a covered outdoor</w:t>
      </w:r>
      <w:r w:rsidR="69204383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eating area for students and staff.</w:t>
      </w:r>
    </w:p>
    <w:p w14:paraId="413FE3D2" w14:textId="784B0535" w:rsidR="00574A11" w:rsidRDefault="6560F31D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A new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 xml:space="preserve"> Eaglet sign, with a fresh modern look will be installed in the upcoming weeks in</w:t>
      </w:r>
      <w:r w:rsidR="27DA428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45AD186" w:rsidRPr="7ACB59CF">
        <w:rPr>
          <w:rFonts w:eastAsiaTheme="minorEastAsia"/>
          <w:color w:val="000000" w:themeColor="text1"/>
          <w:sz w:val="24"/>
          <w:szCs w:val="24"/>
        </w:rPr>
        <w:t>front of the Early Childhood building.</w:t>
      </w:r>
    </w:p>
    <w:p w14:paraId="093CDC7D" w14:textId="7485A40F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3 new cameras will be installed but are on back order at this time. Mr. Laverde has been</w:t>
      </w:r>
      <w:r w:rsidR="71175B19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instrumental in getting the wiring completed so we are ready to go once they come in.</w:t>
      </w:r>
    </w:p>
    <w:p w14:paraId="47F740A4" w14:textId="3D2CA8D0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Two will be near the new registration office and one will be in the warehouse.</w:t>
      </w:r>
    </w:p>
    <w:p w14:paraId="41300703" w14:textId="531C2E9E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Corrected directional signage will be installed in the upcoming weeks, reflecting some of</w:t>
      </w:r>
      <w:r w:rsidR="71D343DD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the changes we have made on campus.</w:t>
      </w:r>
    </w:p>
    <w:p w14:paraId="409F7B98" w14:textId="06B5D7D4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I am in the process of getting a 3rd quote for a brand-new digital Marquee for the front</w:t>
      </w:r>
      <w:r w:rsidR="2E20996F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of the school. This will give us an opportunity to advertise on one of the busiest</w:t>
      </w:r>
      <w:r w:rsidR="0196CF2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40978A0" w:rsidRPr="7ACB59CF">
        <w:rPr>
          <w:rFonts w:eastAsiaTheme="minorEastAsia"/>
          <w:color w:val="000000" w:themeColor="text1"/>
          <w:sz w:val="24"/>
          <w:szCs w:val="24"/>
        </w:rPr>
        <w:t>thoroughfares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in Hollywood. Thousands of cars travel both east and west on Sheridan</w:t>
      </w:r>
      <w:r w:rsidR="2A0170CB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Street, giving us an opportunity to “share information” </w:t>
      </w:r>
      <w:r w:rsidR="76EE7C27" w:rsidRPr="7ACB59CF">
        <w:rPr>
          <w:rFonts w:eastAsiaTheme="minorEastAsia"/>
          <w:color w:val="000000" w:themeColor="text1"/>
          <w:sz w:val="24"/>
          <w:szCs w:val="24"/>
        </w:rPr>
        <w:t>with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every </w:t>
      </w:r>
      <w:r w:rsidRPr="7ACB59CF">
        <w:rPr>
          <w:rFonts w:eastAsiaTheme="minorEastAsia"/>
          <w:color w:val="000000" w:themeColor="text1"/>
          <w:sz w:val="24"/>
          <w:szCs w:val="24"/>
        </w:rPr>
        <w:lastRenderedPageBreak/>
        <w:t>driver and every</w:t>
      </w:r>
      <w:r w:rsidR="5554FCB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passenger without spending advertising dollars. If everything goes as planned, this</w:t>
      </w:r>
      <w:r w:rsidR="048C341B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project </w:t>
      </w:r>
      <w:r w:rsidR="5B506D22" w:rsidRPr="7ACB59CF">
        <w:rPr>
          <w:rFonts w:eastAsiaTheme="minorEastAsia"/>
          <w:color w:val="000000" w:themeColor="text1"/>
          <w:sz w:val="24"/>
          <w:szCs w:val="24"/>
        </w:rPr>
        <w:t>will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be completed by the </w:t>
      </w:r>
      <w:r w:rsidR="3F6AD810" w:rsidRPr="7ACB59CF">
        <w:rPr>
          <w:rFonts w:eastAsiaTheme="minorEastAsia"/>
          <w:color w:val="000000" w:themeColor="text1"/>
          <w:sz w:val="24"/>
          <w:szCs w:val="24"/>
        </w:rPr>
        <w:t>end of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 December.</w:t>
      </w:r>
    </w:p>
    <w:p w14:paraId="76FF42E8" w14:textId="4674D8E3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D2L Team: · Online content has been updated and will continue to be updated whenever new publications or updated frameworks are released. · You may have noticed the vibrant signage around the campus. These mini ads were created by team member Aurora Joslyn and are “refreshed bi-monthly” at the main and west campuses. These ads will also be showcased on the digital marquee, once it has been completed.</w:t>
      </w:r>
    </w:p>
    <w:p w14:paraId="306ADA7A" w14:textId="5C308F76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COE:</w:t>
      </w:r>
    </w:p>
    <w:p w14:paraId="2EEE4FB8" w14:textId="0F443389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 Fall Advisory meetings are beginning to take place. Per COE, we are required to have one</w:t>
      </w:r>
      <w:r w:rsidR="635E1B9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of the two meetings (Fall or Spring) face-to-face. The other may be online.</w:t>
      </w:r>
    </w:p>
    <w:p w14:paraId="1A23956D" w14:textId="6CDCA656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The 2021 Annual Report is due in December. Department chairs and teachers are</w:t>
      </w:r>
      <w:r w:rsidR="2BD4504C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working on their data for this report.</w:t>
      </w:r>
    </w:p>
    <w:p w14:paraId="2DA688C0" w14:textId="78DE8108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This year’s annual conference will be held virtually at a cost of $693. It is a 4-day</w:t>
      </w:r>
      <w:r w:rsidR="7ADFB7B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conference and will include valuable information for our school as changes take place</w:t>
      </w:r>
      <w:r w:rsidR="210E9A9F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each year. Also, we will have our accreditation again in 2024 and they will have</w:t>
      </w:r>
      <w:r w:rsidR="138B5227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numerous sessions on the renewal process. The good news is the preparation is</w:t>
      </w:r>
      <w:r w:rsidR="161EDEF6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completed the year prior, so we will continue to stay on top of this.</w:t>
      </w:r>
    </w:p>
    <w:p w14:paraId="74145D4F" w14:textId="1EF24E2F" w:rsidR="00574A11" w:rsidRDefault="545AD186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General Information:</w:t>
      </w:r>
    </w:p>
    <w:p w14:paraId="425B11DD" w14:textId="7D11FFC9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There are two projects under way in which our Building Trades and Construction Design</w:t>
      </w:r>
    </w:p>
    <w:p w14:paraId="41A750D4" w14:textId="7BD30B90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Technology program students will take on: 1) they are constructing outdoor benches for</w:t>
      </w:r>
      <w:r w:rsidR="19DC462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the bus loop area in the back. The benches will be bolted to the ground, and 2) the</w:t>
      </w:r>
      <w:r w:rsidR="342BB0C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students will redesign the gift brick garden which was partially installed for our back-to-</w:t>
      </w:r>
      <w:r w:rsidR="433EB03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school meeting but was not finished. The students will be measuring the area,</w:t>
      </w:r>
      <w:r w:rsidR="7EF48559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determining the design, and installing over 700 bricks.</w:t>
      </w:r>
    </w:p>
    <w:p w14:paraId="011FF44F" w14:textId="2E764BF7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These are “gift bricks” as part of our gift brick program that benefits the Dee Kennedy</w:t>
      </w:r>
      <w:r w:rsidR="790368B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Scholarship fund. Gift bricks can commemorate any occasion and are also a great gift.</w:t>
      </w:r>
      <w:r w:rsidR="4ADB9847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I have purchased 2: One for my two-legged family and one for my four-legged family. I</w:t>
      </w:r>
      <w:r w:rsidR="0DD1EBA7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am giving each of you a gift brick flyer so you can think about someone, including</w:t>
      </w:r>
      <w:r w:rsidR="53E80879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yourself, that should have a commemorative brick laid in the ground at STC for decades</w:t>
      </w:r>
      <w:r w:rsidR="5A8D16F3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to come. They range from $75 to $300 and are tax deductible.</w:t>
      </w:r>
    </w:p>
    <w:p w14:paraId="0F28826A" w14:textId="09FAD3FC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I have been managing STC’s HEERF grant funds, which was over $4,000,000. We have</w:t>
      </w:r>
      <w:r w:rsidR="45D19A4B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been able to provide students with a near-tuition-free education over the past year and</w:t>
      </w:r>
      <w:r w:rsidR="389FFE0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will be able to offer the same to our November enrollees as I just set aside another</w:t>
      </w:r>
      <w:r w:rsidR="053D322B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$300,000. We were also able to purchase supplies and materials to mitigate the spread</w:t>
      </w:r>
      <w:r w:rsidR="53171351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 xml:space="preserve">of coronavirus and hire 4 grant funded teachers </w:t>
      </w:r>
      <w:r w:rsidRPr="7ACB59CF">
        <w:rPr>
          <w:rFonts w:eastAsiaTheme="minorEastAsia"/>
          <w:color w:val="000000" w:themeColor="text1"/>
          <w:sz w:val="24"/>
          <w:szCs w:val="24"/>
        </w:rPr>
        <w:lastRenderedPageBreak/>
        <w:t>to aid us in offering safe, socially</w:t>
      </w:r>
      <w:r w:rsidR="5FE65584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distanced classes. The life of the grant ends June 13, 2022.</w:t>
      </w:r>
    </w:p>
    <w:p w14:paraId="188B0C4F" w14:textId="1B29FC58" w:rsidR="00574A11" w:rsidRDefault="545AD186" w:rsidP="7ACB59CF">
      <w:pPr>
        <w:pStyle w:val="ListParagraph"/>
        <w:numPr>
          <w:ilvl w:val="1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We are keeping a close eye on House Bill 1507 and how it will continue to impact us as</w:t>
      </w:r>
      <w:r w:rsidR="10E16E12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7ACB59CF">
        <w:rPr>
          <w:rFonts w:eastAsiaTheme="minorEastAsia"/>
          <w:color w:val="000000" w:themeColor="text1"/>
          <w:sz w:val="24"/>
          <w:szCs w:val="24"/>
        </w:rPr>
        <w:t>more information is released.</w:t>
      </w:r>
    </w:p>
    <w:p w14:paraId="5B1FE0CA" w14:textId="2D0EF4E9" w:rsidR="00574A11" w:rsidRDefault="485D908F" w:rsidP="7ACB59CF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Barrett Goldman</w:t>
      </w:r>
      <w:r w:rsidR="3DB60230" w:rsidRPr="7ACB59CF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08871694" w14:textId="02759711" w:rsidR="00574A11" w:rsidRDefault="3DB60230" w:rsidP="7ACB59CF">
      <w:pPr>
        <w:pStyle w:val="ListParagraph"/>
        <w:numPr>
          <w:ilvl w:val="0"/>
          <w:numId w:val="4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Programs: Automotive, CVD, Diesel, Construction and Building Trades</w:t>
      </w:r>
    </w:p>
    <w:p w14:paraId="068124D2" w14:textId="039E584C" w:rsidR="00574A11" w:rsidRDefault="3DB60230" w:rsidP="5A1B9E24">
      <w:pPr>
        <w:pStyle w:val="ListParagraph"/>
        <w:numPr>
          <w:ilvl w:val="0"/>
          <w:numId w:val="4"/>
        </w:numPr>
        <w:spacing w:beforeAutospacing="1" w:afterAutospacing="1"/>
      </w:pPr>
      <w:r w:rsidRPr="7ACB59CF">
        <w:rPr>
          <w:rFonts w:eastAsiaTheme="minorEastAsia"/>
          <w:color w:val="000000" w:themeColor="text1"/>
          <w:sz w:val="24"/>
          <w:szCs w:val="24"/>
        </w:rPr>
        <w:t>Topic: Highlights: · Back to normal (a safe normal) · Enrollment is strong · Automotive up 39 students from time last year last when comparing the same programs · CVD and Diesel – CVD continues to run at capacity with a 3 month wait list and diesel has increased its enrollment compared to last year. Looking to hire another CVD teacher (add currently out) and add a 7th CVD class to the schedule · Construction enrollment is up in all programs but one, with a total of 26 more students enrolled today compared to this time last year. · For Students: Emphasis on industry certifications · For Staff: Emphasis on professional development</w:t>
      </w:r>
    </w:p>
    <w:p w14:paraId="5DCBE371" w14:textId="4E514E3B" w:rsidR="00574A11" w:rsidRDefault="485D908F" w:rsidP="7ACB59CF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Jose Laverde</w:t>
      </w:r>
      <w:r w:rsidR="264E0E65" w:rsidRPr="7ACB59CF">
        <w:rPr>
          <w:rFonts w:eastAsiaTheme="minorEastAsia"/>
          <w:color w:val="000000" w:themeColor="text1"/>
          <w:sz w:val="24"/>
          <w:szCs w:val="24"/>
        </w:rPr>
        <w:t>- All programs are up more than 25% from previous years. ESOL has over 600 current students and has a waitlist for enrollment.</w:t>
      </w:r>
    </w:p>
    <w:p w14:paraId="50975342" w14:textId="1EAFD2AE" w:rsidR="264E0E65" w:rsidRDefault="264E0E65" w:rsidP="7ACB59CF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</w:p>
    <w:p w14:paraId="10B9F0A1" w14:textId="73489A14" w:rsidR="00574A11" w:rsidRDefault="7ADE2949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 xml:space="preserve">Safety and Security Report: </w:t>
      </w:r>
      <w:r w:rsidR="5C86FAF6" w:rsidRPr="5E3BDD83">
        <w:rPr>
          <w:rFonts w:eastAsiaTheme="minorEastAsia"/>
          <w:color w:val="000000" w:themeColor="text1"/>
          <w:sz w:val="24"/>
          <w:szCs w:val="24"/>
        </w:rPr>
        <w:t>Thomas Moncilovich</w:t>
      </w:r>
    </w:p>
    <w:p w14:paraId="38E58572" w14:textId="7A91DA53" w:rsidR="5C86FAF6" w:rsidRDefault="5C86FAF6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>FSSAT for all three campuses complete</w:t>
      </w:r>
    </w:p>
    <w:p w14:paraId="5F878C7D" w14:textId="63E263F6" w:rsidR="5C86FAF6" w:rsidRDefault="5C86FAF6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>Code red drills on schedule</w:t>
      </w:r>
    </w:p>
    <w:p w14:paraId="1CC36ECE" w14:textId="42792AC5" w:rsidR="5C86FAF6" w:rsidRDefault="5C86FAF6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 xml:space="preserve">Armed Guardians at main and west campus. SRO at HS. </w:t>
      </w:r>
    </w:p>
    <w:p w14:paraId="724ABC13" w14:textId="17F613C4" w:rsidR="5C86FAF6" w:rsidRDefault="5C86FAF6" w:rsidP="5E3BDD83">
      <w:p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5E3BDD83">
        <w:rPr>
          <w:rFonts w:eastAsiaTheme="minorEastAsia"/>
          <w:color w:val="000000" w:themeColor="text1"/>
          <w:sz w:val="24"/>
          <w:szCs w:val="24"/>
        </w:rPr>
        <w:t>PA System in works for west.</w:t>
      </w:r>
    </w:p>
    <w:p w14:paraId="220F091F" w14:textId="0394F133" w:rsidR="00574A11" w:rsidRDefault="00574A11" w:rsidP="46A40D72">
      <w:pPr>
        <w:spacing w:beforeAutospacing="1" w:afterAutospacing="1" w:line="240" w:lineRule="auto"/>
        <w:rPr>
          <w:rFonts w:eastAsiaTheme="minorEastAsia"/>
          <w:b/>
          <w:bCs/>
          <w:sz w:val="24"/>
          <w:szCs w:val="24"/>
        </w:rPr>
      </w:pPr>
    </w:p>
    <w:p w14:paraId="0695FB70" w14:textId="32BD342F" w:rsidR="00574A11" w:rsidRDefault="00574A11" w:rsidP="5A1B9E24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b/>
          <w:bCs/>
          <w:sz w:val="24"/>
          <w:szCs w:val="24"/>
        </w:rPr>
        <w:t>Student Reports</w:t>
      </w:r>
      <w:r w:rsidR="04B8909A" w:rsidRPr="5A1B9E24">
        <w:rPr>
          <w:rStyle w:val="normaltextrun"/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62440E87" w14:textId="10B7A8C4" w:rsidR="04B8909A" w:rsidRDefault="04B8909A" w:rsidP="5A1B9E24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SGA: Student Body President- </w:t>
      </w:r>
      <w:r w:rsidR="39830E7B" w:rsidRPr="5A1B9E24">
        <w:rPr>
          <w:rStyle w:val="normaltextrun"/>
          <w:rFonts w:eastAsiaTheme="minorEastAsia"/>
          <w:color w:val="000000" w:themeColor="text1"/>
          <w:sz w:val="24"/>
          <w:szCs w:val="24"/>
        </w:rPr>
        <w:t>Eduardo Pinto</w:t>
      </w:r>
    </w:p>
    <w:p w14:paraId="5156C49C" w14:textId="6B91F4E3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We had two SGA meetings prior to SAC report (1 online and 1 physical)</w:t>
      </w:r>
    </w:p>
    <w:p w14:paraId="38A51E31" w14:textId="009BC35D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Topics: Introductions, SGA Structure, SGA purpose</w:t>
      </w:r>
    </w:p>
    <w:p w14:paraId="12B33208" w14:textId="64CE4052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Spirit Week (October 25-29) (Homecoming Dance will be on Oct 29)</w:t>
      </w:r>
    </w:p>
    <w:p w14:paraId="662AABA7" w14:textId="3349F8CC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SGA Shirts are on sale (starting September 13th)</w:t>
      </w:r>
    </w:p>
    <w:p w14:paraId="70FFF6C1" w14:textId="68B84B7C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lastRenderedPageBreak/>
        <w:t>FASC Project (Mental Health Awareness) Start with Hello Project – Sandy Hook Promise</w:t>
      </w:r>
    </w:p>
    <w:p w14:paraId="70A197F7" w14:textId="6165B66E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D6 Project (Animal Shelter Help) – Local animal shelters</w:t>
      </w:r>
    </w:p>
    <w:p w14:paraId="0F848DDD" w14:textId="0C8158DC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Homecoming Dance Themes: Winner</w:t>
      </w:r>
    </w:p>
    <w:p w14:paraId="6295BBD3" w14:textId="52ACE03E" w:rsidR="39830E7B" w:rsidRDefault="39830E7B" w:rsidP="5A1B9E24">
      <w:pPr>
        <w:pStyle w:val="ListParagraph"/>
        <w:numPr>
          <w:ilvl w:val="0"/>
          <w:numId w:val="3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First BCASC meeting is tomorrow (9/24/2021)</w:t>
      </w:r>
    </w:p>
    <w:p w14:paraId="2FD2F55A" w14:textId="07C53503" w:rsidR="39830E7B" w:rsidRDefault="14F903ED" w:rsidP="5A1B9E24">
      <w:pPr>
        <w:pStyle w:val="ListParagraph"/>
        <w:numPr>
          <w:ilvl w:val="0"/>
          <w:numId w:val="3"/>
        </w:numPr>
      </w:pPr>
      <w:r w:rsidRPr="7ACB59CF">
        <w:rPr>
          <w:rFonts w:eastAsiaTheme="minorEastAsia"/>
          <w:color w:val="000000" w:themeColor="text1"/>
          <w:sz w:val="24"/>
          <w:szCs w:val="24"/>
        </w:rPr>
        <w:t>New reports from BCASC and guest speakers (Detail)</w:t>
      </w:r>
    </w:p>
    <w:p w14:paraId="4042D2C7" w14:textId="3CAE034A" w:rsidR="04B8909A" w:rsidRDefault="04B8909A" w:rsidP="5A1B9E24">
      <w:pPr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Class of 2022 President - Alan Vazquez</w:t>
      </w:r>
    </w:p>
    <w:p w14:paraId="2A3C5672" w14:textId="6792C1A1" w:rsidR="324DE8D6" w:rsidRDefault="324DE8D6" w:rsidP="5A1B9E24">
      <w:pPr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So far, we have a couple of events planned out for the year and some activities currently underway:</w:t>
      </w:r>
    </w:p>
    <w:p w14:paraId="1ACB33D5" w14:textId="5841DBC9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 xml:space="preserve"> Homecoming Dance (Co-Sponsored by Class of 2022 and SGA)</w:t>
      </w:r>
    </w:p>
    <w:p w14:paraId="7BB3294C" w14:textId="450072A8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Estimated $800 profit if all tickets are sold</w:t>
      </w:r>
    </w:p>
    <w:p w14:paraId="25688D1F" w14:textId="588D28E9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Theme voting IS underway. Results will be announced Friday</w:t>
      </w:r>
    </w:p>
    <w:p w14:paraId="391360C5" w14:textId="23330A30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Class hoodie designs are being tweaked</w:t>
      </w:r>
    </w:p>
    <w:p w14:paraId="58ED2580" w14:textId="773386FC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Names are being edited to reflect this year’s class</w:t>
      </w:r>
    </w:p>
    <w:p w14:paraId="02798247" w14:textId="60954FA9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Printing will be done very soon once names are adjusted.</w:t>
      </w:r>
    </w:p>
    <w:p w14:paraId="11AAF33A" w14:textId="2880BAE8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First class meeting is being held on September 24th (Friday)</w:t>
      </w:r>
    </w:p>
    <w:p w14:paraId="2251C653" w14:textId="736BFC36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Agenda is to be set by next Tuesday with vice president and other officers.</w:t>
      </w:r>
    </w:p>
    <w:p w14:paraId="37524E7A" w14:textId="121C6925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Topics:</w:t>
      </w:r>
    </w:p>
    <w:p w14:paraId="0AD3BAC5" w14:textId="2B2AAE3F" w:rsidR="324DE8D6" w:rsidRDefault="324DE8D6" w:rsidP="5A1B9E24">
      <w:pPr>
        <w:pStyle w:val="ListParagraph"/>
        <w:numPr>
          <w:ilvl w:val="1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dance responsibilities</w:t>
      </w:r>
    </w:p>
    <w:p w14:paraId="7BFE6887" w14:textId="12F29D9F" w:rsidR="324DE8D6" w:rsidRDefault="324DE8D6" w:rsidP="5A1B9E24">
      <w:pPr>
        <w:pStyle w:val="ListParagraph"/>
        <w:numPr>
          <w:ilvl w:val="1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fundraising efforts</w:t>
      </w:r>
    </w:p>
    <w:p w14:paraId="72087577" w14:textId="19D62C7C" w:rsidR="324DE8D6" w:rsidRDefault="324DE8D6" w:rsidP="5A1B9E24">
      <w:pPr>
        <w:pStyle w:val="ListParagraph"/>
        <w:numPr>
          <w:ilvl w:val="1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prom locations</w:t>
      </w:r>
    </w:p>
    <w:p w14:paraId="366C3AD1" w14:textId="45CD1199" w:rsidR="324DE8D6" w:rsidRDefault="324DE8D6" w:rsidP="5A1B9E2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Grad</w:t>
      </w:r>
      <w:r w:rsidR="62472A57" w:rsidRPr="5A1B9E2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5A1B9E24">
        <w:rPr>
          <w:rFonts w:eastAsiaTheme="minorEastAsia"/>
          <w:color w:val="000000" w:themeColor="text1"/>
          <w:sz w:val="24"/>
          <w:szCs w:val="24"/>
        </w:rPr>
        <w:t>bash</w:t>
      </w:r>
    </w:p>
    <w:p w14:paraId="0E7D5614" w14:textId="747B4AF6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Seniors are currently signing up for pictures or have already taken them with Fox Mar studios</w:t>
      </w:r>
    </w:p>
    <w:p w14:paraId="13F9037F" w14:textId="56613CA9" w:rsidR="324DE8D6" w:rsidRDefault="324DE8D6" w:rsidP="5A1B9E24">
      <w:pPr>
        <w:pStyle w:val="ListParagraph"/>
        <w:numPr>
          <w:ilvl w:val="0"/>
          <w:numId w:val="2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Cap and Gowns+ ring orders are being taken on campus by Hereff Jones this week.</w:t>
      </w:r>
    </w:p>
    <w:p w14:paraId="2DCD9797" w14:textId="3605AD86" w:rsidR="324DE8D6" w:rsidRDefault="38D54F8D" w:rsidP="5A1B9E24">
      <w:pPr>
        <w:pStyle w:val="ListParagraph"/>
        <w:numPr>
          <w:ilvl w:val="0"/>
          <w:numId w:val="2"/>
        </w:numPr>
      </w:pPr>
      <w:r w:rsidRPr="7ACB59CF">
        <w:rPr>
          <w:rFonts w:eastAsiaTheme="minorEastAsia"/>
          <w:color w:val="000000" w:themeColor="text1"/>
          <w:sz w:val="24"/>
          <w:szCs w:val="24"/>
        </w:rPr>
        <w:t>After Friday: students will need to go to the store to make this purchase.</w:t>
      </w:r>
    </w:p>
    <w:p w14:paraId="5CDE40FF" w14:textId="6FA810D7" w:rsidR="04B8909A" w:rsidRDefault="04B8909A" w:rsidP="5A1B9E24">
      <w:pPr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Class of 2023 President - Ashely Acero Rodriguez</w:t>
      </w:r>
    </w:p>
    <w:p w14:paraId="6CD605F9" w14:textId="4C63E4E3" w:rsidR="508A9419" w:rsidRDefault="508A9419" w:rsidP="5A1B9E24">
      <w:pPr>
        <w:pStyle w:val="ListParagraph"/>
        <w:numPr>
          <w:ilvl w:val="0"/>
          <w:numId w:val="6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Class ring sales</w:t>
      </w:r>
    </w:p>
    <w:p w14:paraId="6BC9AD53" w14:textId="1837E1A1" w:rsidR="508A9419" w:rsidRDefault="508A9419" w:rsidP="5A1B9E24">
      <w:pPr>
        <w:pStyle w:val="ListParagraph"/>
        <w:numPr>
          <w:ilvl w:val="0"/>
          <w:numId w:val="6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Class Shirts (We are in the process of designing them)</w:t>
      </w:r>
    </w:p>
    <w:p w14:paraId="02DD6258" w14:textId="63534BAB" w:rsidR="508A9419" w:rsidRDefault="508A9419" w:rsidP="5A1B9E24">
      <w:pPr>
        <w:pStyle w:val="ListParagraph"/>
        <w:numPr>
          <w:ilvl w:val="0"/>
          <w:numId w:val="6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Class Budget</w:t>
      </w:r>
    </w:p>
    <w:p w14:paraId="65F0E274" w14:textId="68DF778B" w:rsidR="508A9419" w:rsidRDefault="508A9419" w:rsidP="5A1B9E24">
      <w:pPr>
        <w:pStyle w:val="ListParagraph"/>
        <w:numPr>
          <w:ilvl w:val="0"/>
          <w:numId w:val="6"/>
        </w:numPr>
      </w:pPr>
      <w:r w:rsidRPr="5A1B9E24">
        <w:rPr>
          <w:rFonts w:eastAsiaTheme="minorEastAsia"/>
          <w:color w:val="000000" w:themeColor="text1"/>
          <w:sz w:val="24"/>
          <w:szCs w:val="24"/>
        </w:rPr>
        <w:t>Spirit Weekday theme</w:t>
      </w:r>
    </w:p>
    <w:p w14:paraId="7CB9293B" w14:textId="6BA76738" w:rsidR="508A9419" w:rsidRDefault="5EC1E66D" w:rsidP="5A1B9E2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Interviewing for vacant officer positions</w:t>
      </w:r>
    </w:p>
    <w:p w14:paraId="17D6BAF5" w14:textId="2F7BE1D5" w:rsidR="04B8909A" w:rsidRDefault="7FF97DFC" w:rsidP="7ACB59CF">
      <w:pPr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Class of 2024 President - vacant, TBD in Fall</w:t>
      </w:r>
    </w:p>
    <w:p w14:paraId="41A1B090" w14:textId="4E42A847" w:rsidR="04B8909A" w:rsidRDefault="7FF97DFC" w:rsidP="7ACB59CF">
      <w:pPr>
        <w:rPr>
          <w:rFonts w:eastAsiaTheme="minorEastAsia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Class of 2025 President - vacant, TBD in Fall</w:t>
      </w:r>
    </w:p>
    <w:p w14:paraId="743C0EF5" w14:textId="5080C8F4" w:rsidR="46A40D72" w:rsidRDefault="46A40D72" w:rsidP="5A1B9E24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99C476D" w14:textId="07823623" w:rsidR="6B049C8C" w:rsidRDefault="6A2F8879" w:rsidP="7ACB59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 xml:space="preserve">Dates of Importance- </w:t>
      </w:r>
    </w:p>
    <w:p w14:paraId="5404EDA6" w14:textId="6C698813" w:rsidR="6B049C8C" w:rsidRDefault="6B049C8C" w:rsidP="5A1B9E24">
      <w:pPr>
        <w:ind w:left="1440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lastRenderedPageBreak/>
        <w:t>October 14 District Advisory Meeting</w:t>
      </w:r>
    </w:p>
    <w:p w14:paraId="67DF8185" w14:textId="783B1F44" w:rsidR="6B049C8C" w:rsidRDefault="6B049C8C" w:rsidP="5A1B9E24">
      <w:pPr>
        <w:ind w:left="1440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October 19 Early Release</w:t>
      </w:r>
    </w:p>
    <w:p w14:paraId="34B1C0F1" w14:textId="0AB14BB9" w:rsidR="6B049C8C" w:rsidRDefault="6B049C8C" w:rsidP="5A1B9E24">
      <w:pPr>
        <w:ind w:left="1440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October 20 Teacher Planning</w:t>
      </w:r>
    </w:p>
    <w:p w14:paraId="653F81D5" w14:textId="10560552" w:rsidR="6B049C8C" w:rsidRDefault="6B049C8C" w:rsidP="5A1B9E24">
      <w:pPr>
        <w:ind w:left="1440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October 21 South Area Advisory Meeting</w:t>
      </w:r>
    </w:p>
    <w:p w14:paraId="222D96AB" w14:textId="21F5501E" w:rsidR="6B049C8C" w:rsidRDefault="6B049C8C" w:rsidP="5A1B9E24">
      <w:pPr>
        <w:ind w:left="1440"/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October 27 SAC</w:t>
      </w:r>
    </w:p>
    <w:p w14:paraId="5817042F" w14:textId="6ECBA17E" w:rsidR="6B049C8C" w:rsidRDefault="6A2F8879" w:rsidP="7ACB59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Member Announcements</w:t>
      </w:r>
    </w:p>
    <w:p w14:paraId="3576397E" w14:textId="10E6669A" w:rsidR="6B049C8C" w:rsidRDefault="6A2F8879" w:rsidP="7ACB59C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CB59CF">
        <w:rPr>
          <w:rFonts w:eastAsiaTheme="minorEastAsia"/>
          <w:color w:val="000000" w:themeColor="text1"/>
          <w:sz w:val="24"/>
          <w:szCs w:val="24"/>
        </w:rPr>
        <w:t>Adjourn</w:t>
      </w:r>
      <w:r w:rsidR="2B247DE3" w:rsidRPr="7ACB59CF">
        <w:rPr>
          <w:rFonts w:eastAsiaTheme="minorEastAsia"/>
          <w:color w:val="000000" w:themeColor="text1"/>
          <w:sz w:val="24"/>
          <w:szCs w:val="24"/>
        </w:rPr>
        <w:t xml:space="preserve"> -Darren Stokes made a motion to adjourn and second by Tony Lopez.</w:t>
      </w:r>
    </w:p>
    <w:p w14:paraId="74103004" w14:textId="679E269B" w:rsidR="6B049C8C" w:rsidRDefault="6B049C8C" w:rsidP="5A1B9E24">
      <w:pPr>
        <w:rPr>
          <w:rFonts w:eastAsiaTheme="minorEastAsia"/>
          <w:color w:val="000000" w:themeColor="text1"/>
          <w:sz w:val="24"/>
          <w:szCs w:val="24"/>
        </w:rPr>
      </w:pPr>
      <w:r w:rsidRPr="5A1B9E24">
        <w:rPr>
          <w:rFonts w:eastAsiaTheme="minorEastAsia"/>
          <w:color w:val="000000" w:themeColor="text1"/>
          <w:sz w:val="24"/>
          <w:szCs w:val="24"/>
        </w:rPr>
        <w:t>Next SAC Meeting and all dates- 10/27/21, 12/15/21, 01/26/21, 02/23/21, 03/30/21, 04/27/21, and 05/25/21</w:t>
      </w:r>
    </w:p>
    <w:p w14:paraId="096712A8" w14:textId="5ECC2D1B" w:rsidR="46A40D72" w:rsidRDefault="46A40D72" w:rsidP="46A40D72">
      <w:pPr>
        <w:rPr>
          <w:rFonts w:eastAsiaTheme="minorEastAsia"/>
          <w:sz w:val="24"/>
          <w:szCs w:val="24"/>
        </w:rPr>
      </w:pPr>
    </w:p>
    <w:sectPr w:rsidR="46A4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96"/>
    <w:multiLevelType w:val="hybridMultilevel"/>
    <w:tmpl w:val="FA0C30BC"/>
    <w:lvl w:ilvl="0" w:tplc="09AE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EF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0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EF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C2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A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0F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2C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D0C"/>
    <w:multiLevelType w:val="hybridMultilevel"/>
    <w:tmpl w:val="F25899D0"/>
    <w:lvl w:ilvl="0" w:tplc="46F0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9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A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66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88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1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59A"/>
    <w:multiLevelType w:val="hybridMultilevel"/>
    <w:tmpl w:val="9A88F9B2"/>
    <w:lvl w:ilvl="0" w:tplc="D2B4C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A3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A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1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2F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E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4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9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9153F"/>
    <w:multiLevelType w:val="hybridMultilevel"/>
    <w:tmpl w:val="8488E55E"/>
    <w:lvl w:ilvl="0" w:tplc="CC6A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27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0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B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05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3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CC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8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E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11E8"/>
    <w:multiLevelType w:val="hybridMultilevel"/>
    <w:tmpl w:val="28580828"/>
    <w:lvl w:ilvl="0" w:tplc="3F6A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66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4F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1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C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27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5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6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33A6E"/>
    <w:multiLevelType w:val="hybridMultilevel"/>
    <w:tmpl w:val="A18E637E"/>
    <w:lvl w:ilvl="0" w:tplc="3EA8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63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22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20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7"/>
    <w:rsid w:val="00574A11"/>
    <w:rsid w:val="006E4A88"/>
    <w:rsid w:val="009519D5"/>
    <w:rsid w:val="00CD6647"/>
    <w:rsid w:val="00CF1737"/>
    <w:rsid w:val="00D5F13E"/>
    <w:rsid w:val="0164261B"/>
    <w:rsid w:val="0196CF21"/>
    <w:rsid w:val="01972709"/>
    <w:rsid w:val="01B833FB"/>
    <w:rsid w:val="01CD5CD3"/>
    <w:rsid w:val="01E83825"/>
    <w:rsid w:val="0236CC52"/>
    <w:rsid w:val="02589942"/>
    <w:rsid w:val="026ACBE0"/>
    <w:rsid w:val="02AAC9A0"/>
    <w:rsid w:val="02F222A3"/>
    <w:rsid w:val="030C7E80"/>
    <w:rsid w:val="0317797A"/>
    <w:rsid w:val="0386318F"/>
    <w:rsid w:val="03E09A2A"/>
    <w:rsid w:val="03E6B7E9"/>
    <w:rsid w:val="03F62FFB"/>
    <w:rsid w:val="040978A0"/>
    <w:rsid w:val="0434037A"/>
    <w:rsid w:val="045E706A"/>
    <w:rsid w:val="0487252D"/>
    <w:rsid w:val="048C341B"/>
    <w:rsid w:val="049FDFDE"/>
    <w:rsid w:val="04B731F3"/>
    <w:rsid w:val="04B8909A"/>
    <w:rsid w:val="04CEFCE1"/>
    <w:rsid w:val="0515BE77"/>
    <w:rsid w:val="0527C66D"/>
    <w:rsid w:val="053D322B"/>
    <w:rsid w:val="0543DD70"/>
    <w:rsid w:val="0559F19D"/>
    <w:rsid w:val="056C6684"/>
    <w:rsid w:val="061B645D"/>
    <w:rsid w:val="06250EC1"/>
    <w:rsid w:val="06370A10"/>
    <w:rsid w:val="063BB603"/>
    <w:rsid w:val="0643F89A"/>
    <w:rsid w:val="06ED006B"/>
    <w:rsid w:val="070DF5FB"/>
    <w:rsid w:val="072DEA03"/>
    <w:rsid w:val="073D453C"/>
    <w:rsid w:val="076BA43C"/>
    <w:rsid w:val="07986EBB"/>
    <w:rsid w:val="07CD4C60"/>
    <w:rsid w:val="07F2F859"/>
    <w:rsid w:val="07F6D9E1"/>
    <w:rsid w:val="082774AF"/>
    <w:rsid w:val="083DC4B1"/>
    <w:rsid w:val="085779A9"/>
    <w:rsid w:val="08A32178"/>
    <w:rsid w:val="08D60B9F"/>
    <w:rsid w:val="0928995F"/>
    <w:rsid w:val="09480837"/>
    <w:rsid w:val="095BEC2D"/>
    <w:rsid w:val="09EAC297"/>
    <w:rsid w:val="0A3DE623"/>
    <w:rsid w:val="0A6B98AD"/>
    <w:rsid w:val="0A9E30EC"/>
    <w:rsid w:val="0AA344FE"/>
    <w:rsid w:val="0AD4DB2D"/>
    <w:rsid w:val="0B251608"/>
    <w:rsid w:val="0B88B58A"/>
    <w:rsid w:val="0BA00075"/>
    <w:rsid w:val="0BC67171"/>
    <w:rsid w:val="0BE69B71"/>
    <w:rsid w:val="0C07690E"/>
    <w:rsid w:val="0C6AFA7F"/>
    <w:rsid w:val="0C71781A"/>
    <w:rsid w:val="0C878E21"/>
    <w:rsid w:val="0CC0E669"/>
    <w:rsid w:val="0D19AFF5"/>
    <w:rsid w:val="0D87FE9F"/>
    <w:rsid w:val="0D9DF6B0"/>
    <w:rsid w:val="0DA62422"/>
    <w:rsid w:val="0DB67244"/>
    <w:rsid w:val="0DC9AAE9"/>
    <w:rsid w:val="0DD1EBA7"/>
    <w:rsid w:val="0E25477B"/>
    <w:rsid w:val="0E301354"/>
    <w:rsid w:val="0E4EF27C"/>
    <w:rsid w:val="0E7D1C9D"/>
    <w:rsid w:val="0E87E682"/>
    <w:rsid w:val="0ED95CE9"/>
    <w:rsid w:val="0EEF4507"/>
    <w:rsid w:val="0F17505A"/>
    <w:rsid w:val="0F19E73C"/>
    <w:rsid w:val="0FBC0938"/>
    <w:rsid w:val="0FBC7AFE"/>
    <w:rsid w:val="0FBF3D60"/>
    <w:rsid w:val="100CCB94"/>
    <w:rsid w:val="101CC98E"/>
    <w:rsid w:val="102ECAF6"/>
    <w:rsid w:val="1049811B"/>
    <w:rsid w:val="1071EE88"/>
    <w:rsid w:val="10A0BB04"/>
    <w:rsid w:val="10AFDBB9"/>
    <w:rsid w:val="10B859AF"/>
    <w:rsid w:val="10D27AB9"/>
    <w:rsid w:val="10E08BA3"/>
    <w:rsid w:val="10E16E12"/>
    <w:rsid w:val="10E45C98"/>
    <w:rsid w:val="1130553A"/>
    <w:rsid w:val="11400065"/>
    <w:rsid w:val="1154C540"/>
    <w:rsid w:val="1175D5DC"/>
    <w:rsid w:val="1194578C"/>
    <w:rsid w:val="11C6AF9E"/>
    <w:rsid w:val="11CA5A4D"/>
    <w:rsid w:val="1269D67A"/>
    <w:rsid w:val="127A9CC9"/>
    <w:rsid w:val="128DE0FA"/>
    <w:rsid w:val="12BA5DB1"/>
    <w:rsid w:val="12D79952"/>
    <w:rsid w:val="12FFB6B8"/>
    <w:rsid w:val="138B5227"/>
    <w:rsid w:val="13A07D58"/>
    <w:rsid w:val="13CB1848"/>
    <w:rsid w:val="140A8D6D"/>
    <w:rsid w:val="140B1458"/>
    <w:rsid w:val="14127AF3"/>
    <w:rsid w:val="1467C505"/>
    <w:rsid w:val="14F903ED"/>
    <w:rsid w:val="1520E39A"/>
    <w:rsid w:val="15368D5C"/>
    <w:rsid w:val="1542A1FF"/>
    <w:rsid w:val="154ED2DF"/>
    <w:rsid w:val="1550FDD7"/>
    <w:rsid w:val="157DA295"/>
    <w:rsid w:val="159B90C6"/>
    <w:rsid w:val="15BCF511"/>
    <w:rsid w:val="15DDD610"/>
    <w:rsid w:val="15E90863"/>
    <w:rsid w:val="15EEE373"/>
    <w:rsid w:val="160FDAD9"/>
    <w:rsid w:val="16143B7F"/>
    <w:rsid w:val="161EDEF6"/>
    <w:rsid w:val="16271DF0"/>
    <w:rsid w:val="16320892"/>
    <w:rsid w:val="1672AEEF"/>
    <w:rsid w:val="16915860"/>
    <w:rsid w:val="16D450BC"/>
    <w:rsid w:val="172B9E45"/>
    <w:rsid w:val="17711141"/>
    <w:rsid w:val="177D4A70"/>
    <w:rsid w:val="17B1B5A4"/>
    <w:rsid w:val="17B49AE2"/>
    <w:rsid w:val="18287A23"/>
    <w:rsid w:val="1870453C"/>
    <w:rsid w:val="1888B2A7"/>
    <w:rsid w:val="18B9FD94"/>
    <w:rsid w:val="18E13573"/>
    <w:rsid w:val="1949CEF8"/>
    <w:rsid w:val="194CC723"/>
    <w:rsid w:val="196D210C"/>
    <w:rsid w:val="19705D5B"/>
    <w:rsid w:val="199725B6"/>
    <w:rsid w:val="19AAB7D9"/>
    <w:rsid w:val="19ACF397"/>
    <w:rsid w:val="19DC4624"/>
    <w:rsid w:val="19E8C485"/>
    <w:rsid w:val="19EFE1CB"/>
    <w:rsid w:val="19F832FD"/>
    <w:rsid w:val="1A33800D"/>
    <w:rsid w:val="1A4E536B"/>
    <w:rsid w:val="1A82AF1E"/>
    <w:rsid w:val="1B0B6CA5"/>
    <w:rsid w:val="1B5F8526"/>
    <w:rsid w:val="1B612169"/>
    <w:rsid w:val="1BB18E2D"/>
    <w:rsid w:val="1BFAD75F"/>
    <w:rsid w:val="1C1D8CD8"/>
    <w:rsid w:val="1C583DBD"/>
    <w:rsid w:val="1C9A069E"/>
    <w:rsid w:val="1CFCF1CA"/>
    <w:rsid w:val="1D5EC90C"/>
    <w:rsid w:val="1D917BE3"/>
    <w:rsid w:val="1D95BC9F"/>
    <w:rsid w:val="1DDCB076"/>
    <w:rsid w:val="1E0ADE65"/>
    <w:rsid w:val="1E13B8EE"/>
    <w:rsid w:val="1E4BAB17"/>
    <w:rsid w:val="1E5B52F3"/>
    <w:rsid w:val="1EA4F561"/>
    <w:rsid w:val="1EA8F648"/>
    <w:rsid w:val="1EC61E70"/>
    <w:rsid w:val="1ED859F9"/>
    <w:rsid w:val="1F270431"/>
    <w:rsid w:val="1F52C19D"/>
    <w:rsid w:val="1F95FFFE"/>
    <w:rsid w:val="202B9E4C"/>
    <w:rsid w:val="2097766C"/>
    <w:rsid w:val="20CBB0F7"/>
    <w:rsid w:val="20CD5D61"/>
    <w:rsid w:val="20D16D53"/>
    <w:rsid w:val="20E91075"/>
    <w:rsid w:val="20ECF7D7"/>
    <w:rsid w:val="210E9A9F"/>
    <w:rsid w:val="216DC12F"/>
    <w:rsid w:val="2187D092"/>
    <w:rsid w:val="21B747F3"/>
    <w:rsid w:val="21CE512B"/>
    <w:rsid w:val="21DD3BA1"/>
    <w:rsid w:val="21FDD031"/>
    <w:rsid w:val="22782180"/>
    <w:rsid w:val="228CCE5C"/>
    <w:rsid w:val="22C5967D"/>
    <w:rsid w:val="22CDA0C0"/>
    <w:rsid w:val="22DEE525"/>
    <w:rsid w:val="233510E0"/>
    <w:rsid w:val="23633F0E"/>
    <w:rsid w:val="236D2773"/>
    <w:rsid w:val="238264A1"/>
    <w:rsid w:val="23C361F1"/>
    <w:rsid w:val="2457BF7E"/>
    <w:rsid w:val="24A4130D"/>
    <w:rsid w:val="24AE13DC"/>
    <w:rsid w:val="252D9C87"/>
    <w:rsid w:val="2549BD68"/>
    <w:rsid w:val="25BA7F83"/>
    <w:rsid w:val="2641F6E8"/>
    <w:rsid w:val="264E0E65"/>
    <w:rsid w:val="26639364"/>
    <w:rsid w:val="26B0448B"/>
    <w:rsid w:val="26FA173D"/>
    <w:rsid w:val="270FF4CD"/>
    <w:rsid w:val="2758870F"/>
    <w:rsid w:val="27761122"/>
    <w:rsid w:val="279CDA88"/>
    <w:rsid w:val="27AF8CD6"/>
    <w:rsid w:val="27CC4086"/>
    <w:rsid w:val="27D4B157"/>
    <w:rsid w:val="27DA4281"/>
    <w:rsid w:val="280A7C6E"/>
    <w:rsid w:val="283E9DB7"/>
    <w:rsid w:val="287A73EC"/>
    <w:rsid w:val="287F3EE6"/>
    <w:rsid w:val="28A28851"/>
    <w:rsid w:val="28BCB748"/>
    <w:rsid w:val="28C9BDD6"/>
    <w:rsid w:val="28E48FAD"/>
    <w:rsid w:val="28EC8978"/>
    <w:rsid w:val="28F2A04A"/>
    <w:rsid w:val="29069742"/>
    <w:rsid w:val="290C3CA7"/>
    <w:rsid w:val="2956FB59"/>
    <w:rsid w:val="297BAA34"/>
    <w:rsid w:val="29838F1B"/>
    <w:rsid w:val="29886A3A"/>
    <w:rsid w:val="29D580C5"/>
    <w:rsid w:val="2A000460"/>
    <w:rsid w:val="2A0170CB"/>
    <w:rsid w:val="2A193F93"/>
    <w:rsid w:val="2A1FD380"/>
    <w:rsid w:val="2A3615C2"/>
    <w:rsid w:val="2A4C1CBA"/>
    <w:rsid w:val="2AB199D1"/>
    <w:rsid w:val="2AD52B49"/>
    <w:rsid w:val="2AE8F15D"/>
    <w:rsid w:val="2B013023"/>
    <w:rsid w:val="2B247DE3"/>
    <w:rsid w:val="2B403B4E"/>
    <w:rsid w:val="2B46D3D7"/>
    <w:rsid w:val="2B66C8D6"/>
    <w:rsid w:val="2B732BBD"/>
    <w:rsid w:val="2B8E1433"/>
    <w:rsid w:val="2BD4504C"/>
    <w:rsid w:val="2BF37B42"/>
    <w:rsid w:val="2C089CB7"/>
    <w:rsid w:val="2C2DF8AC"/>
    <w:rsid w:val="2C5C899D"/>
    <w:rsid w:val="2C70FBAA"/>
    <w:rsid w:val="2CBD5ED7"/>
    <w:rsid w:val="2CF52D3A"/>
    <w:rsid w:val="2D4DE50F"/>
    <w:rsid w:val="2D6C2469"/>
    <w:rsid w:val="2D8FEF36"/>
    <w:rsid w:val="2E06D887"/>
    <w:rsid w:val="2E20996F"/>
    <w:rsid w:val="2E8EF70B"/>
    <w:rsid w:val="2EAA1B99"/>
    <w:rsid w:val="2EF2ADF4"/>
    <w:rsid w:val="2F0E0BD6"/>
    <w:rsid w:val="2F2129DD"/>
    <w:rsid w:val="2F32EC6F"/>
    <w:rsid w:val="2F3675F3"/>
    <w:rsid w:val="2F6C1166"/>
    <w:rsid w:val="2F7D9FF8"/>
    <w:rsid w:val="2FC774A3"/>
    <w:rsid w:val="2FE5CC1D"/>
    <w:rsid w:val="30009BFE"/>
    <w:rsid w:val="3005E79D"/>
    <w:rsid w:val="3086BD3B"/>
    <w:rsid w:val="308E7E55"/>
    <w:rsid w:val="30A772A0"/>
    <w:rsid w:val="30ACB4D3"/>
    <w:rsid w:val="30B77BC4"/>
    <w:rsid w:val="30EE2E7E"/>
    <w:rsid w:val="310076AC"/>
    <w:rsid w:val="31018255"/>
    <w:rsid w:val="310721C5"/>
    <w:rsid w:val="3131C167"/>
    <w:rsid w:val="317B40A4"/>
    <w:rsid w:val="318628EC"/>
    <w:rsid w:val="31CB4A2F"/>
    <w:rsid w:val="31E57FFD"/>
    <w:rsid w:val="31E923C7"/>
    <w:rsid w:val="324DE8D6"/>
    <w:rsid w:val="327BB8D2"/>
    <w:rsid w:val="329F4559"/>
    <w:rsid w:val="32EA22F2"/>
    <w:rsid w:val="32FEB801"/>
    <w:rsid w:val="331D5018"/>
    <w:rsid w:val="3323E559"/>
    <w:rsid w:val="33374B17"/>
    <w:rsid w:val="335B6ABB"/>
    <w:rsid w:val="3360EDB6"/>
    <w:rsid w:val="337D8CBC"/>
    <w:rsid w:val="3399D1DF"/>
    <w:rsid w:val="34239BF4"/>
    <w:rsid w:val="342BB0C4"/>
    <w:rsid w:val="343EF79D"/>
    <w:rsid w:val="34EF0BDD"/>
    <w:rsid w:val="351BCC1B"/>
    <w:rsid w:val="352E814C"/>
    <w:rsid w:val="353001C1"/>
    <w:rsid w:val="3558EA29"/>
    <w:rsid w:val="3568690B"/>
    <w:rsid w:val="35DE6213"/>
    <w:rsid w:val="361342FE"/>
    <w:rsid w:val="3630BD53"/>
    <w:rsid w:val="36443B20"/>
    <w:rsid w:val="36633FEE"/>
    <w:rsid w:val="366379BC"/>
    <w:rsid w:val="36B52D7E"/>
    <w:rsid w:val="36C66855"/>
    <w:rsid w:val="36D972C4"/>
    <w:rsid w:val="36DA6B78"/>
    <w:rsid w:val="36DB9EF8"/>
    <w:rsid w:val="3724EC4A"/>
    <w:rsid w:val="3738B115"/>
    <w:rsid w:val="37C564D4"/>
    <w:rsid w:val="37DD48E4"/>
    <w:rsid w:val="388A4DA1"/>
    <w:rsid w:val="389B4949"/>
    <w:rsid w:val="389FFE00"/>
    <w:rsid w:val="38D54F8D"/>
    <w:rsid w:val="38E5EF10"/>
    <w:rsid w:val="39225A14"/>
    <w:rsid w:val="3950009F"/>
    <w:rsid w:val="39830E7B"/>
    <w:rsid w:val="39B77CB3"/>
    <w:rsid w:val="39F091E2"/>
    <w:rsid w:val="3A02F3DF"/>
    <w:rsid w:val="3A227E0B"/>
    <w:rsid w:val="3A3A2816"/>
    <w:rsid w:val="3A5EB905"/>
    <w:rsid w:val="3A85E1BC"/>
    <w:rsid w:val="3A9510C4"/>
    <w:rsid w:val="3AFEA94F"/>
    <w:rsid w:val="3B05AE0D"/>
    <w:rsid w:val="3B435364"/>
    <w:rsid w:val="3B9F1F9E"/>
    <w:rsid w:val="3BB55B14"/>
    <w:rsid w:val="3BFE21C8"/>
    <w:rsid w:val="3C260158"/>
    <w:rsid w:val="3C2A3613"/>
    <w:rsid w:val="3C394418"/>
    <w:rsid w:val="3C721C81"/>
    <w:rsid w:val="3CA16EF2"/>
    <w:rsid w:val="3CCA1020"/>
    <w:rsid w:val="3CDA6150"/>
    <w:rsid w:val="3D214A09"/>
    <w:rsid w:val="3D246F02"/>
    <w:rsid w:val="3D6A9E6B"/>
    <w:rsid w:val="3DAAB551"/>
    <w:rsid w:val="3DB60230"/>
    <w:rsid w:val="3DCF7DE2"/>
    <w:rsid w:val="3E3AD2DE"/>
    <w:rsid w:val="3E3F049F"/>
    <w:rsid w:val="3E4FDE46"/>
    <w:rsid w:val="3E526037"/>
    <w:rsid w:val="3E582821"/>
    <w:rsid w:val="3E955E57"/>
    <w:rsid w:val="3E9D6535"/>
    <w:rsid w:val="3EAADAA8"/>
    <w:rsid w:val="3EB02D5A"/>
    <w:rsid w:val="3EDE6988"/>
    <w:rsid w:val="3F2B231C"/>
    <w:rsid w:val="3F6AD810"/>
    <w:rsid w:val="3F9F5B18"/>
    <w:rsid w:val="3FBB0299"/>
    <w:rsid w:val="400783B4"/>
    <w:rsid w:val="40721835"/>
    <w:rsid w:val="408B3085"/>
    <w:rsid w:val="409B530A"/>
    <w:rsid w:val="40A9FDFB"/>
    <w:rsid w:val="40C85F86"/>
    <w:rsid w:val="40CD25F2"/>
    <w:rsid w:val="40F6A5FD"/>
    <w:rsid w:val="40FCF358"/>
    <w:rsid w:val="40FF9A3D"/>
    <w:rsid w:val="41116522"/>
    <w:rsid w:val="411D7AA5"/>
    <w:rsid w:val="411EB6F1"/>
    <w:rsid w:val="412441F2"/>
    <w:rsid w:val="413EEF07"/>
    <w:rsid w:val="41B8FA85"/>
    <w:rsid w:val="420ACE5D"/>
    <w:rsid w:val="42148A14"/>
    <w:rsid w:val="421BD72A"/>
    <w:rsid w:val="42491EBF"/>
    <w:rsid w:val="427550D2"/>
    <w:rsid w:val="42B94B06"/>
    <w:rsid w:val="42D6FBDA"/>
    <w:rsid w:val="430A2A8F"/>
    <w:rsid w:val="433E5159"/>
    <w:rsid w:val="433EB031"/>
    <w:rsid w:val="438A2B09"/>
    <w:rsid w:val="4398A871"/>
    <w:rsid w:val="43B6CC4A"/>
    <w:rsid w:val="43D6A685"/>
    <w:rsid w:val="43E31EED"/>
    <w:rsid w:val="44A0D662"/>
    <w:rsid w:val="44A3AA97"/>
    <w:rsid w:val="44CCA4D1"/>
    <w:rsid w:val="450F761F"/>
    <w:rsid w:val="45154762"/>
    <w:rsid w:val="456F3930"/>
    <w:rsid w:val="457AEB98"/>
    <w:rsid w:val="459FFF8D"/>
    <w:rsid w:val="45A1A7E6"/>
    <w:rsid w:val="45A8A1D3"/>
    <w:rsid w:val="45AC3BF3"/>
    <w:rsid w:val="45D19A4B"/>
    <w:rsid w:val="45E1BB48"/>
    <w:rsid w:val="460E9C9C"/>
    <w:rsid w:val="462F09F5"/>
    <w:rsid w:val="4670BD90"/>
    <w:rsid w:val="46A40D72"/>
    <w:rsid w:val="46A4DB79"/>
    <w:rsid w:val="46C9CE21"/>
    <w:rsid w:val="4712DCE9"/>
    <w:rsid w:val="471641FA"/>
    <w:rsid w:val="471BD129"/>
    <w:rsid w:val="472D398F"/>
    <w:rsid w:val="47359A04"/>
    <w:rsid w:val="4739A03B"/>
    <w:rsid w:val="4751BF8E"/>
    <w:rsid w:val="476ED361"/>
    <w:rsid w:val="477AF0D0"/>
    <w:rsid w:val="478F1773"/>
    <w:rsid w:val="47AD169F"/>
    <w:rsid w:val="47CFD93C"/>
    <w:rsid w:val="47DE5867"/>
    <w:rsid w:val="481CBB3A"/>
    <w:rsid w:val="484229E8"/>
    <w:rsid w:val="485D908F"/>
    <w:rsid w:val="486DC0C8"/>
    <w:rsid w:val="4896AEF2"/>
    <w:rsid w:val="49015D0D"/>
    <w:rsid w:val="492D1501"/>
    <w:rsid w:val="493D294F"/>
    <w:rsid w:val="494B6DE3"/>
    <w:rsid w:val="49532C2C"/>
    <w:rsid w:val="49879E2B"/>
    <w:rsid w:val="49D658EC"/>
    <w:rsid w:val="49E9C9AD"/>
    <w:rsid w:val="4A7F1151"/>
    <w:rsid w:val="4A889FBC"/>
    <w:rsid w:val="4A89CCCA"/>
    <w:rsid w:val="4AC80C7D"/>
    <w:rsid w:val="4ADB9847"/>
    <w:rsid w:val="4AF23044"/>
    <w:rsid w:val="4B078763"/>
    <w:rsid w:val="4B85CF24"/>
    <w:rsid w:val="4B9EC26B"/>
    <w:rsid w:val="4C08FBE4"/>
    <w:rsid w:val="4C1322F0"/>
    <w:rsid w:val="4C4EF275"/>
    <w:rsid w:val="4C87ABCB"/>
    <w:rsid w:val="4C8C4B39"/>
    <w:rsid w:val="4D24D33C"/>
    <w:rsid w:val="4D31C7F8"/>
    <w:rsid w:val="4D651511"/>
    <w:rsid w:val="4D990E9E"/>
    <w:rsid w:val="4DE490AD"/>
    <w:rsid w:val="4E5DBFBD"/>
    <w:rsid w:val="4E7F66DB"/>
    <w:rsid w:val="4E96071F"/>
    <w:rsid w:val="4EA62690"/>
    <w:rsid w:val="4F36B820"/>
    <w:rsid w:val="4F4B2540"/>
    <w:rsid w:val="4F5C496F"/>
    <w:rsid w:val="4F88B2B1"/>
    <w:rsid w:val="4F9B9908"/>
    <w:rsid w:val="4FCF1250"/>
    <w:rsid w:val="4FE89176"/>
    <w:rsid w:val="502FE630"/>
    <w:rsid w:val="50854087"/>
    <w:rsid w:val="508A9419"/>
    <w:rsid w:val="508B9859"/>
    <w:rsid w:val="508C34D0"/>
    <w:rsid w:val="50A25ADA"/>
    <w:rsid w:val="50AA70BF"/>
    <w:rsid w:val="50B8BB73"/>
    <w:rsid w:val="50D62D44"/>
    <w:rsid w:val="50ED5311"/>
    <w:rsid w:val="510C6EF2"/>
    <w:rsid w:val="510CF787"/>
    <w:rsid w:val="51496477"/>
    <w:rsid w:val="517B2D24"/>
    <w:rsid w:val="5185E798"/>
    <w:rsid w:val="518C64CA"/>
    <w:rsid w:val="51AC1FCC"/>
    <w:rsid w:val="51DDF5DE"/>
    <w:rsid w:val="520E03EF"/>
    <w:rsid w:val="522BADEC"/>
    <w:rsid w:val="5288C5C0"/>
    <w:rsid w:val="52B4FBB1"/>
    <w:rsid w:val="52B846ED"/>
    <w:rsid w:val="530D3153"/>
    <w:rsid w:val="53171351"/>
    <w:rsid w:val="53C7BA3A"/>
    <w:rsid w:val="53D5B9DD"/>
    <w:rsid w:val="53E80879"/>
    <w:rsid w:val="53F2943A"/>
    <w:rsid w:val="5423C3F9"/>
    <w:rsid w:val="5426771D"/>
    <w:rsid w:val="5434BDA4"/>
    <w:rsid w:val="544F0FA1"/>
    <w:rsid w:val="545675A8"/>
    <w:rsid w:val="545AD186"/>
    <w:rsid w:val="54650422"/>
    <w:rsid w:val="548A9535"/>
    <w:rsid w:val="54A76076"/>
    <w:rsid w:val="54F6F334"/>
    <w:rsid w:val="55280477"/>
    <w:rsid w:val="5554FCB0"/>
    <w:rsid w:val="5573AD20"/>
    <w:rsid w:val="55778B9D"/>
    <w:rsid w:val="557AF834"/>
    <w:rsid w:val="558BCCD5"/>
    <w:rsid w:val="5598A790"/>
    <w:rsid w:val="55A90B63"/>
    <w:rsid w:val="55AFDE2A"/>
    <w:rsid w:val="562DF20E"/>
    <w:rsid w:val="5631AF34"/>
    <w:rsid w:val="564E9E47"/>
    <w:rsid w:val="56E98FDC"/>
    <w:rsid w:val="573C1566"/>
    <w:rsid w:val="5786FEB6"/>
    <w:rsid w:val="57D041A6"/>
    <w:rsid w:val="57F4535A"/>
    <w:rsid w:val="580E122E"/>
    <w:rsid w:val="5812830D"/>
    <w:rsid w:val="586F6084"/>
    <w:rsid w:val="5873514A"/>
    <w:rsid w:val="58C47209"/>
    <w:rsid w:val="58E77EEC"/>
    <w:rsid w:val="58FE587A"/>
    <w:rsid w:val="59046FBB"/>
    <w:rsid w:val="591A2807"/>
    <w:rsid w:val="593B739A"/>
    <w:rsid w:val="5946A532"/>
    <w:rsid w:val="595FCD8F"/>
    <w:rsid w:val="59937C77"/>
    <w:rsid w:val="5A0CF4CC"/>
    <w:rsid w:val="5A1B9E24"/>
    <w:rsid w:val="5A36FBBE"/>
    <w:rsid w:val="5A4F3C08"/>
    <w:rsid w:val="5A56BB09"/>
    <w:rsid w:val="5A8D16F3"/>
    <w:rsid w:val="5A91C889"/>
    <w:rsid w:val="5B21AB89"/>
    <w:rsid w:val="5B30F500"/>
    <w:rsid w:val="5B506D22"/>
    <w:rsid w:val="5B9C0B77"/>
    <w:rsid w:val="5C437477"/>
    <w:rsid w:val="5C5BA76D"/>
    <w:rsid w:val="5C69A557"/>
    <w:rsid w:val="5C82C713"/>
    <w:rsid w:val="5C86FAF6"/>
    <w:rsid w:val="5C8F80CB"/>
    <w:rsid w:val="5C8FB5E1"/>
    <w:rsid w:val="5D13BED5"/>
    <w:rsid w:val="5DCB15EE"/>
    <w:rsid w:val="5DCD236E"/>
    <w:rsid w:val="5E3BDD83"/>
    <w:rsid w:val="5E5DD684"/>
    <w:rsid w:val="5E6A2E1A"/>
    <w:rsid w:val="5EC1E66D"/>
    <w:rsid w:val="5EE022A6"/>
    <w:rsid w:val="5EF54740"/>
    <w:rsid w:val="5F20DD59"/>
    <w:rsid w:val="5F6EEF36"/>
    <w:rsid w:val="5FB1BCD2"/>
    <w:rsid w:val="5FE65584"/>
    <w:rsid w:val="5FFF7AC4"/>
    <w:rsid w:val="601E1076"/>
    <w:rsid w:val="6039488C"/>
    <w:rsid w:val="6043EDF9"/>
    <w:rsid w:val="609A8FED"/>
    <w:rsid w:val="61306462"/>
    <w:rsid w:val="617FE888"/>
    <w:rsid w:val="6192AA77"/>
    <w:rsid w:val="61A03CF6"/>
    <w:rsid w:val="61A644FC"/>
    <w:rsid w:val="61B371CF"/>
    <w:rsid w:val="623D222B"/>
    <w:rsid w:val="62405FC4"/>
    <w:rsid w:val="62472A57"/>
    <w:rsid w:val="62523028"/>
    <w:rsid w:val="627D265B"/>
    <w:rsid w:val="62940F8B"/>
    <w:rsid w:val="62A58945"/>
    <w:rsid w:val="62B06CE3"/>
    <w:rsid w:val="62E408C1"/>
    <w:rsid w:val="62ED8778"/>
    <w:rsid w:val="62F14B1A"/>
    <w:rsid w:val="63022B1C"/>
    <w:rsid w:val="63476CD1"/>
    <w:rsid w:val="6349DE9A"/>
    <w:rsid w:val="635E1B90"/>
    <w:rsid w:val="63E9D433"/>
    <w:rsid w:val="63F08319"/>
    <w:rsid w:val="6429E076"/>
    <w:rsid w:val="645E30E0"/>
    <w:rsid w:val="64DB3EF6"/>
    <w:rsid w:val="6519BE32"/>
    <w:rsid w:val="65215FE4"/>
    <w:rsid w:val="65328A9E"/>
    <w:rsid w:val="6560F31D"/>
    <w:rsid w:val="65C5085D"/>
    <w:rsid w:val="65CD98E9"/>
    <w:rsid w:val="65FEDA9D"/>
    <w:rsid w:val="66366311"/>
    <w:rsid w:val="66854AE7"/>
    <w:rsid w:val="6686306E"/>
    <w:rsid w:val="66A09C8A"/>
    <w:rsid w:val="66FE168D"/>
    <w:rsid w:val="6703A2FF"/>
    <w:rsid w:val="6763CA88"/>
    <w:rsid w:val="6769BFDB"/>
    <w:rsid w:val="67713CF7"/>
    <w:rsid w:val="677952DC"/>
    <w:rsid w:val="678A69AF"/>
    <w:rsid w:val="67B1EC7A"/>
    <w:rsid w:val="67B709EA"/>
    <w:rsid w:val="67F8EBB7"/>
    <w:rsid w:val="682A2CA3"/>
    <w:rsid w:val="68867134"/>
    <w:rsid w:val="68A72E67"/>
    <w:rsid w:val="68B74E62"/>
    <w:rsid w:val="68C2CA8D"/>
    <w:rsid w:val="68EF7D48"/>
    <w:rsid w:val="6905903C"/>
    <w:rsid w:val="691D3791"/>
    <w:rsid w:val="69204383"/>
    <w:rsid w:val="6940CBDA"/>
    <w:rsid w:val="696EB744"/>
    <w:rsid w:val="69C39FB0"/>
    <w:rsid w:val="6A2F8879"/>
    <w:rsid w:val="6A9A60CB"/>
    <w:rsid w:val="6AA0FA0B"/>
    <w:rsid w:val="6AE6CC0D"/>
    <w:rsid w:val="6B049C8C"/>
    <w:rsid w:val="6B06E827"/>
    <w:rsid w:val="6B2E1933"/>
    <w:rsid w:val="6B6A2927"/>
    <w:rsid w:val="6B9342DF"/>
    <w:rsid w:val="6BBA043E"/>
    <w:rsid w:val="6BEF2A75"/>
    <w:rsid w:val="6BF1B621"/>
    <w:rsid w:val="6C01DD60"/>
    <w:rsid w:val="6C12CDCA"/>
    <w:rsid w:val="6CC1F7D5"/>
    <w:rsid w:val="6CD40395"/>
    <w:rsid w:val="6D06BDCA"/>
    <w:rsid w:val="6D35ABB9"/>
    <w:rsid w:val="6D3CAC42"/>
    <w:rsid w:val="6D416F17"/>
    <w:rsid w:val="6D6E61BC"/>
    <w:rsid w:val="6DBE46FC"/>
    <w:rsid w:val="6E174BE8"/>
    <w:rsid w:val="6E2BCF81"/>
    <w:rsid w:val="6E4606A2"/>
    <w:rsid w:val="6E49627C"/>
    <w:rsid w:val="6EA87403"/>
    <w:rsid w:val="6F1FD32E"/>
    <w:rsid w:val="6F2CB25E"/>
    <w:rsid w:val="6F74D1C0"/>
    <w:rsid w:val="6F82953A"/>
    <w:rsid w:val="6FC785C7"/>
    <w:rsid w:val="6FCCD116"/>
    <w:rsid w:val="7018F577"/>
    <w:rsid w:val="7098FEBE"/>
    <w:rsid w:val="70A24729"/>
    <w:rsid w:val="70A8EB26"/>
    <w:rsid w:val="70C7CCA4"/>
    <w:rsid w:val="70DE50CC"/>
    <w:rsid w:val="70E9357C"/>
    <w:rsid w:val="71175B19"/>
    <w:rsid w:val="71874838"/>
    <w:rsid w:val="71A23334"/>
    <w:rsid w:val="71D343DD"/>
    <w:rsid w:val="72101D65"/>
    <w:rsid w:val="72846D3E"/>
    <w:rsid w:val="72A1311E"/>
    <w:rsid w:val="72A13654"/>
    <w:rsid w:val="731CD39F"/>
    <w:rsid w:val="733CFB04"/>
    <w:rsid w:val="73542B23"/>
    <w:rsid w:val="7366936B"/>
    <w:rsid w:val="73851B55"/>
    <w:rsid w:val="73DE45D8"/>
    <w:rsid w:val="73FB7185"/>
    <w:rsid w:val="7425B6FA"/>
    <w:rsid w:val="745A8B5E"/>
    <w:rsid w:val="7461B72B"/>
    <w:rsid w:val="748A16E8"/>
    <w:rsid w:val="74BA499B"/>
    <w:rsid w:val="74F5EF08"/>
    <w:rsid w:val="75363B4C"/>
    <w:rsid w:val="757A1E5C"/>
    <w:rsid w:val="75A4AE83"/>
    <w:rsid w:val="75E1C475"/>
    <w:rsid w:val="75FB58FD"/>
    <w:rsid w:val="7623BD5F"/>
    <w:rsid w:val="763305A4"/>
    <w:rsid w:val="7688CA8A"/>
    <w:rsid w:val="7696C3BE"/>
    <w:rsid w:val="76CD1FA7"/>
    <w:rsid w:val="76E75FAD"/>
    <w:rsid w:val="76EE7C27"/>
    <w:rsid w:val="77489B82"/>
    <w:rsid w:val="77569C41"/>
    <w:rsid w:val="77908745"/>
    <w:rsid w:val="77AF8B85"/>
    <w:rsid w:val="77BF18E3"/>
    <w:rsid w:val="780D6030"/>
    <w:rsid w:val="7828D605"/>
    <w:rsid w:val="786376BF"/>
    <w:rsid w:val="78B09172"/>
    <w:rsid w:val="78EEBC33"/>
    <w:rsid w:val="790368B4"/>
    <w:rsid w:val="790FF99D"/>
    <w:rsid w:val="79282EFD"/>
    <w:rsid w:val="7985F2A5"/>
    <w:rsid w:val="7A11291D"/>
    <w:rsid w:val="7A5EC233"/>
    <w:rsid w:val="7ACB59CF"/>
    <w:rsid w:val="7ACD05A0"/>
    <w:rsid w:val="7ADE2949"/>
    <w:rsid w:val="7ADFB7B0"/>
    <w:rsid w:val="7AF5C689"/>
    <w:rsid w:val="7B2C39C7"/>
    <w:rsid w:val="7B2E6B5F"/>
    <w:rsid w:val="7B949372"/>
    <w:rsid w:val="7C0EA1FB"/>
    <w:rsid w:val="7C28F194"/>
    <w:rsid w:val="7C525B31"/>
    <w:rsid w:val="7D05489F"/>
    <w:rsid w:val="7D0C75CF"/>
    <w:rsid w:val="7D22A750"/>
    <w:rsid w:val="7D6D3883"/>
    <w:rsid w:val="7DD34A05"/>
    <w:rsid w:val="7DE90029"/>
    <w:rsid w:val="7DF0AC7B"/>
    <w:rsid w:val="7E196909"/>
    <w:rsid w:val="7E1DA987"/>
    <w:rsid w:val="7E2CC5D3"/>
    <w:rsid w:val="7E50192C"/>
    <w:rsid w:val="7E6D4A23"/>
    <w:rsid w:val="7E816408"/>
    <w:rsid w:val="7EC210A0"/>
    <w:rsid w:val="7EC9BFBF"/>
    <w:rsid w:val="7EF48559"/>
    <w:rsid w:val="7F373859"/>
    <w:rsid w:val="7F8D9FDC"/>
    <w:rsid w:val="7FA0F7AC"/>
    <w:rsid w:val="7FE59717"/>
    <w:rsid w:val="7F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5480"/>
  <w15:chartTrackingRefBased/>
  <w15:docId w15:val="{89D1331A-CB91-4D55-B66F-17875CB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qFormat/>
    <w:rsid w:val="06250E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6250EC1"/>
  </w:style>
  <w:style w:type="character" w:customStyle="1" w:styleId="eop">
    <w:name w:val="eop"/>
    <w:basedOn w:val="DefaultParagraphFont"/>
    <w:rsid w:val="062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12326</Characters>
  <Application>Microsoft Office Word</Application>
  <DocSecurity>0</DocSecurity>
  <Lines>102</Lines>
  <Paragraphs>28</Paragraphs>
  <ScaleCrop>false</ScaleCrop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Y. Clabo</dc:creator>
  <cp:keywords/>
  <dc:description/>
  <cp:lastModifiedBy>Kimberley A. Curry</cp:lastModifiedBy>
  <cp:revision>2</cp:revision>
  <dcterms:created xsi:type="dcterms:W3CDTF">2021-12-15T19:30:00Z</dcterms:created>
  <dcterms:modified xsi:type="dcterms:W3CDTF">2021-12-15T19:30:00Z</dcterms:modified>
</cp:coreProperties>
</file>